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53CBF256" w:rsidR="00943018" w:rsidRDefault="00943018" w:rsidP="005E07F1">
      <w:pPr>
        <w:pStyle w:val="Heading1"/>
      </w:pPr>
      <w:r>
        <w:t xml:space="preserve">FISU </w:t>
      </w:r>
      <w:r w:rsidR="006D53E5">
        <w:t>Snowboard</w:t>
      </w:r>
      <w:r>
        <w:t xml:space="preserve"> </w:t>
      </w:r>
      <w:r w:rsidR="006D53E5">
        <w:t>S</w:t>
      </w:r>
      <w:r>
        <w:t>ports Regulations</w:t>
      </w:r>
    </w:p>
    <w:p w14:paraId="14FF8255" w14:textId="77777777" w:rsidR="00943018" w:rsidRDefault="00943018" w:rsidP="00943018">
      <w:pPr>
        <w:pStyle w:val="Heading2"/>
      </w:pPr>
      <w:r>
        <w:t>GENERAL TERMS</w:t>
      </w:r>
    </w:p>
    <w:p w14:paraId="6C001110" w14:textId="77777777" w:rsidR="00D30328" w:rsidRPr="00F22C25" w:rsidRDefault="00D30328" w:rsidP="00F22C25">
      <w:pPr>
        <w:pStyle w:val="List2ndlevel"/>
      </w:pPr>
      <w:r w:rsidRPr="00F22C25">
        <w:t xml:space="preserve">The Snowboard events will be organised in accordance with the most recent technical regulations of the International Ski Federation (FIS), except when specifically amended by these regulations or by the FISU Games International Technical Committee (FISU Games ITC). </w:t>
      </w:r>
    </w:p>
    <w:p w14:paraId="00560F0D" w14:textId="2FC11F2F" w:rsidR="00170ACE" w:rsidRPr="00F22C25" w:rsidRDefault="004D0C80" w:rsidP="00F22C25">
      <w:pPr>
        <w:pStyle w:val="List2ndlevel"/>
      </w:pPr>
      <w:r w:rsidRPr="00F22C25">
        <w:t>The programme and duration of the competitions will be fixed by the FISU Executive Committee in agreement with the Organising Committee and the FISU Games ITC. In principle, the programme will last eight days and will include the following events: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593F5E" w:rsidRPr="00FD25B6" w14:paraId="0112CF97" w14:textId="77777777" w:rsidTr="00223B47">
        <w:trPr>
          <w:trHeight w:val="300"/>
        </w:trPr>
        <w:tc>
          <w:tcPr>
            <w:tcW w:w="3232" w:type="dxa"/>
            <w:shd w:val="clear" w:color="auto" w:fill="D9D9D9" w:themeFill="background1" w:themeFillShade="D9"/>
          </w:tcPr>
          <w:p w14:paraId="3D3DCCA7"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06E101E8" w14:textId="77777777" w:rsidR="00593F5E" w:rsidRPr="00FD25B6" w:rsidRDefault="00593F5E" w:rsidP="00466399">
            <w:pPr>
              <w:widowControl w:val="0"/>
              <w:spacing w:before="0" w:after="0" w:line="240" w:lineRule="auto"/>
              <w:ind w:left="0"/>
              <w:jc w:val="center"/>
              <w:rPr>
                <w:b/>
                <w:szCs w:val="24"/>
                <w:lang w:eastAsia="ko-KR"/>
              </w:rPr>
            </w:pPr>
            <w:r w:rsidRPr="00FD25B6">
              <w:rPr>
                <w:b/>
                <w:szCs w:val="24"/>
                <w:lang w:eastAsia="ko-KR"/>
              </w:rPr>
              <w:t>Women</w:t>
            </w:r>
          </w:p>
        </w:tc>
      </w:tr>
      <w:tr w:rsidR="004F7660" w:rsidRPr="00FD25B6" w14:paraId="221760DD" w14:textId="77777777" w:rsidTr="00223B47">
        <w:trPr>
          <w:trHeight w:val="235"/>
        </w:trPr>
        <w:tc>
          <w:tcPr>
            <w:tcW w:w="3232" w:type="dxa"/>
            <w:shd w:val="clear" w:color="auto" w:fill="auto"/>
          </w:tcPr>
          <w:p w14:paraId="49B29112" w14:textId="6394950F" w:rsidR="004F7660" w:rsidRPr="00FD25B6" w:rsidRDefault="004F7660" w:rsidP="004F7660">
            <w:pPr>
              <w:widowControl w:val="0"/>
              <w:spacing w:before="0" w:after="0" w:line="240" w:lineRule="auto"/>
              <w:ind w:left="0"/>
              <w:jc w:val="center"/>
              <w:rPr>
                <w:szCs w:val="24"/>
                <w:lang w:eastAsia="ko-KR"/>
              </w:rPr>
            </w:pPr>
            <w:r w:rsidRPr="004B6F81">
              <w:t>Parallel Giant Slalom (PGS)</w:t>
            </w:r>
          </w:p>
        </w:tc>
        <w:tc>
          <w:tcPr>
            <w:tcW w:w="3147" w:type="dxa"/>
            <w:shd w:val="clear" w:color="auto" w:fill="auto"/>
          </w:tcPr>
          <w:p w14:paraId="627448BD" w14:textId="3A8C53B3" w:rsidR="004F7660" w:rsidRPr="00FD25B6" w:rsidRDefault="004F7660" w:rsidP="004F7660">
            <w:pPr>
              <w:widowControl w:val="0"/>
              <w:spacing w:before="0" w:after="0" w:line="240" w:lineRule="auto"/>
              <w:ind w:left="0"/>
              <w:jc w:val="center"/>
              <w:rPr>
                <w:szCs w:val="24"/>
                <w:lang w:eastAsia="ko-KR"/>
              </w:rPr>
            </w:pPr>
            <w:r w:rsidRPr="004B6F81">
              <w:t>Parallel Giant Slalom (PGS)</w:t>
            </w:r>
          </w:p>
        </w:tc>
      </w:tr>
      <w:tr w:rsidR="004F7660" w:rsidRPr="00FD25B6" w14:paraId="005593B6" w14:textId="77777777" w:rsidTr="00223B47">
        <w:trPr>
          <w:trHeight w:val="285"/>
        </w:trPr>
        <w:tc>
          <w:tcPr>
            <w:tcW w:w="3232" w:type="dxa"/>
            <w:shd w:val="clear" w:color="auto" w:fill="auto"/>
          </w:tcPr>
          <w:p w14:paraId="75EBCED5" w14:textId="5C45C9CA" w:rsidR="004F7660" w:rsidRPr="00FD25B6" w:rsidRDefault="004F7660" w:rsidP="004F7660">
            <w:pPr>
              <w:widowControl w:val="0"/>
              <w:spacing w:before="0" w:after="0" w:line="240" w:lineRule="auto"/>
              <w:ind w:left="0"/>
              <w:jc w:val="center"/>
              <w:rPr>
                <w:szCs w:val="24"/>
                <w:lang w:eastAsia="ko-KR"/>
              </w:rPr>
            </w:pPr>
            <w:r w:rsidRPr="004B6F81">
              <w:t>Parallel Slalom (PSL)</w:t>
            </w:r>
          </w:p>
        </w:tc>
        <w:tc>
          <w:tcPr>
            <w:tcW w:w="3147" w:type="dxa"/>
            <w:shd w:val="clear" w:color="auto" w:fill="auto"/>
          </w:tcPr>
          <w:p w14:paraId="726AA555" w14:textId="53F31D8E" w:rsidR="004F7660" w:rsidRPr="00FD25B6" w:rsidRDefault="004F7660" w:rsidP="004F7660">
            <w:pPr>
              <w:widowControl w:val="0"/>
              <w:spacing w:before="0" w:after="0" w:line="240" w:lineRule="auto"/>
              <w:ind w:left="0"/>
              <w:jc w:val="center"/>
              <w:rPr>
                <w:szCs w:val="24"/>
                <w:lang w:eastAsia="ko-KR"/>
              </w:rPr>
            </w:pPr>
            <w:r w:rsidRPr="004B6F81">
              <w:t>Parallel Slalom (PSL)</w:t>
            </w:r>
          </w:p>
        </w:tc>
      </w:tr>
      <w:tr w:rsidR="004F7660" w:rsidRPr="00FD25B6" w14:paraId="24813AEA" w14:textId="77777777" w:rsidTr="00223B47">
        <w:trPr>
          <w:trHeight w:val="285"/>
        </w:trPr>
        <w:tc>
          <w:tcPr>
            <w:tcW w:w="3232" w:type="dxa"/>
            <w:shd w:val="clear" w:color="auto" w:fill="auto"/>
          </w:tcPr>
          <w:p w14:paraId="6E105AE5" w14:textId="0F667846" w:rsidR="004F7660" w:rsidRPr="00FD25B6" w:rsidRDefault="004F7660" w:rsidP="004F7660">
            <w:pPr>
              <w:widowControl w:val="0"/>
              <w:spacing w:before="0" w:after="0" w:line="240" w:lineRule="auto"/>
              <w:ind w:left="0"/>
              <w:jc w:val="center"/>
              <w:rPr>
                <w:szCs w:val="24"/>
                <w:lang w:eastAsia="ko-KR"/>
              </w:rPr>
            </w:pPr>
            <w:r w:rsidRPr="004B6F81">
              <w:t>Snowboard Cross (SBX)</w:t>
            </w:r>
          </w:p>
        </w:tc>
        <w:tc>
          <w:tcPr>
            <w:tcW w:w="3147" w:type="dxa"/>
            <w:shd w:val="clear" w:color="auto" w:fill="auto"/>
          </w:tcPr>
          <w:p w14:paraId="047C02BA" w14:textId="2C5D6036" w:rsidR="004F7660" w:rsidRPr="00FD25B6" w:rsidRDefault="004F7660" w:rsidP="004F7660">
            <w:pPr>
              <w:widowControl w:val="0"/>
              <w:spacing w:before="0" w:after="0" w:line="240" w:lineRule="auto"/>
              <w:ind w:left="0"/>
              <w:jc w:val="center"/>
              <w:rPr>
                <w:szCs w:val="24"/>
                <w:lang w:eastAsia="ko-KR"/>
              </w:rPr>
            </w:pPr>
            <w:r w:rsidRPr="004B6F81">
              <w:t>Snowboard Cross (SBX)</w:t>
            </w:r>
          </w:p>
        </w:tc>
      </w:tr>
      <w:tr w:rsidR="004F7660" w:rsidRPr="00FD25B6" w14:paraId="03A54BC5" w14:textId="77777777" w:rsidTr="00223B47">
        <w:trPr>
          <w:trHeight w:val="300"/>
        </w:trPr>
        <w:tc>
          <w:tcPr>
            <w:tcW w:w="3232" w:type="dxa"/>
            <w:shd w:val="clear" w:color="auto" w:fill="auto"/>
          </w:tcPr>
          <w:p w14:paraId="0CBDF655" w14:textId="6E8E76C4" w:rsidR="004F7660" w:rsidRPr="00FD25B6" w:rsidRDefault="004F7660" w:rsidP="004F7660">
            <w:pPr>
              <w:widowControl w:val="0"/>
              <w:spacing w:before="0" w:after="0" w:line="240" w:lineRule="auto"/>
              <w:ind w:left="0"/>
              <w:jc w:val="center"/>
              <w:rPr>
                <w:szCs w:val="24"/>
                <w:lang w:eastAsia="ko-KR"/>
              </w:rPr>
            </w:pPr>
            <w:r w:rsidRPr="004B6F81">
              <w:t>Slopestyle (SS)</w:t>
            </w:r>
          </w:p>
        </w:tc>
        <w:tc>
          <w:tcPr>
            <w:tcW w:w="3147" w:type="dxa"/>
            <w:shd w:val="clear" w:color="auto" w:fill="auto"/>
          </w:tcPr>
          <w:p w14:paraId="6E9FCDC1" w14:textId="45D07058" w:rsidR="004F7660" w:rsidRPr="00FD25B6" w:rsidRDefault="004F7660" w:rsidP="004F7660">
            <w:pPr>
              <w:widowControl w:val="0"/>
              <w:spacing w:before="0" w:after="0" w:line="240" w:lineRule="auto"/>
              <w:ind w:left="0"/>
              <w:jc w:val="center"/>
              <w:rPr>
                <w:szCs w:val="24"/>
                <w:lang w:eastAsia="ko-KR"/>
              </w:rPr>
            </w:pPr>
            <w:r w:rsidRPr="004B6F81">
              <w:t>Slopestyle (SS)</w:t>
            </w:r>
          </w:p>
        </w:tc>
      </w:tr>
      <w:tr w:rsidR="004F7660" w:rsidRPr="00FD25B6" w14:paraId="1484588B" w14:textId="77777777" w:rsidTr="00223B47">
        <w:trPr>
          <w:trHeight w:val="300"/>
        </w:trPr>
        <w:tc>
          <w:tcPr>
            <w:tcW w:w="3232" w:type="dxa"/>
            <w:shd w:val="clear" w:color="auto" w:fill="auto"/>
          </w:tcPr>
          <w:p w14:paraId="2C32CCEE" w14:textId="11FC06A5" w:rsidR="004F7660" w:rsidRPr="009D47B4" w:rsidRDefault="004F7660" w:rsidP="004F7660">
            <w:pPr>
              <w:widowControl w:val="0"/>
              <w:spacing w:before="0" w:after="0" w:line="240" w:lineRule="auto"/>
              <w:ind w:left="0"/>
              <w:jc w:val="center"/>
              <w:rPr>
                <w:szCs w:val="24"/>
              </w:rPr>
            </w:pPr>
            <w:r w:rsidRPr="004B6F81">
              <w:t>Big Air (BA)</w:t>
            </w:r>
          </w:p>
        </w:tc>
        <w:tc>
          <w:tcPr>
            <w:tcW w:w="3147" w:type="dxa"/>
            <w:shd w:val="clear" w:color="auto" w:fill="auto"/>
          </w:tcPr>
          <w:p w14:paraId="33EC8A59" w14:textId="307CBAAC" w:rsidR="004F7660" w:rsidRPr="009D47B4" w:rsidRDefault="004F7660" w:rsidP="004F7660">
            <w:pPr>
              <w:widowControl w:val="0"/>
              <w:spacing w:before="0" w:after="0" w:line="240" w:lineRule="auto"/>
              <w:ind w:left="0"/>
              <w:jc w:val="center"/>
              <w:rPr>
                <w:szCs w:val="24"/>
              </w:rPr>
            </w:pPr>
            <w:r w:rsidRPr="004B6F81">
              <w:t>Big Air (BA)</w:t>
            </w:r>
          </w:p>
        </w:tc>
      </w:tr>
    </w:tbl>
    <w:p w14:paraId="7104C064" w14:textId="77777777" w:rsidR="00B665D3" w:rsidRPr="00AF3DA3" w:rsidRDefault="00B665D3" w:rsidP="00B665D3">
      <w:pPr>
        <w:rPr>
          <w:highlight w:val="green"/>
        </w:rPr>
      </w:pPr>
      <w:r w:rsidRPr="00AF3DA3">
        <w:rPr>
          <w:highlight w:val="green"/>
        </w:rPr>
        <w:t xml:space="preserve">The OC, upon agreement with FISU, may decide to include to the programme the following optional events: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B665D3" w:rsidRPr="00AF3DA3" w14:paraId="5E2898D7" w14:textId="77777777" w:rsidTr="00556860">
        <w:trPr>
          <w:trHeight w:val="300"/>
        </w:trPr>
        <w:tc>
          <w:tcPr>
            <w:tcW w:w="3232" w:type="dxa"/>
            <w:shd w:val="clear" w:color="auto" w:fill="D9D9D9" w:themeFill="background1" w:themeFillShade="D9"/>
          </w:tcPr>
          <w:p w14:paraId="5E559EEF" w14:textId="77777777" w:rsidR="00B665D3" w:rsidRPr="00AF3DA3" w:rsidRDefault="00B665D3" w:rsidP="00556860">
            <w:pPr>
              <w:widowControl w:val="0"/>
              <w:spacing w:before="0" w:after="0" w:line="240" w:lineRule="auto"/>
              <w:ind w:left="0"/>
              <w:jc w:val="center"/>
              <w:rPr>
                <w:b/>
                <w:szCs w:val="24"/>
                <w:highlight w:val="green"/>
                <w:lang w:eastAsia="ko-KR"/>
              </w:rPr>
            </w:pPr>
            <w:r w:rsidRPr="00AF3DA3">
              <w:rPr>
                <w:b/>
                <w:szCs w:val="24"/>
                <w:highlight w:val="green"/>
                <w:lang w:eastAsia="ko-KR"/>
              </w:rPr>
              <w:t>Men</w:t>
            </w:r>
          </w:p>
        </w:tc>
        <w:tc>
          <w:tcPr>
            <w:tcW w:w="3147" w:type="dxa"/>
            <w:shd w:val="clear" w:color="auto" w:fill="D9D9D9" w:themeFill="background1" w:themeFillShade="D9"/>
          </w:tcPr>
          <w:p w14:paraId="15BF122A" w14:textId="77777777" w:rsidR="00B665D3" w:rsidRPr="00AF3DA3" w:rsidRDefault="00B665D3" w:rsidP="00556860">
            <w:pPr>
              <w:widowControl w:val="0"/>
              <w:spacing w:before="0" w:after="0" w:line="240" w:lineRule="auto"/>
              <w:ind w:left="0"/>
              <w:jc w:val="center"/>
              <w:rPr>
                <w:b/>
                <w:szCs w:val="24"/>
                <w:highlight w:val="green"/>
                <w:lang w:eastAsia="ko-KR"/>
              </w:rPr>
            </w:pPr>
            <w:r w:rsidRPr="00AF3DA3">
              <w:rPr>
                <w:b/>
                <w:szCs w:val="24"/>
                <w:highlight w:val="green"/>
                <w:lang w:eastAsia="ko-KR"/>
              </w:rPr>
              <w:t>Women</w:t>
            </w:r>
          </w:p>
        </w:tc>
      </w:tr>
      <w:tr w:rsidR="00B665D3" w:rsidRPr="00AF3DA3" w14:paraId="1FD622DE" w14:textId="77777777" w:rsidTr="00556860">
        <w:trPr>
          <w:trHeight w:val="235"/>
        </w:trPr>
        <w:tc>
          <w:tcPr>
            <w:tcW w:w="3232" w:type="dxa"/>
            <w:shd w:val="clear" w:color="auto" w:fill="auto"/>
          </w:tcPr>
          <w:p w14:paraId="567C6A2A" w14:textId="77777777" w:rsidR="00B665D3" w:rsidRPr="00AF3DA3" w:rsidRDefault="00B665D3" w:rsidP="00556860">
            <w:pPr>
              <w:widowControl w:val="0"/>
              <w:spacing w:before="0" w:after="0" w:line="240" w:lineRule="auto"/>
              <w:ind w:left="0"/>
              <w:jc w:val="center"/>
              <w:rPr>
                <w:szCs w:val="24"/>
                <w:highlight w:val="green"/>
                <w:lang w:eastAsia="ko-KR"/>
              </w:rPr>
            </w:pPr>
            <w:r w:rsidRPr="00AF3DA3">
              <w:rPr>
                <w:highlight w:val="green"/>
              </w:rPr>
              <w:t>Halfpipe (HP)</w:t>
            </w:r>
          </w:p>
        </w:tc>
        <w:tc>
          <w:tcPr>
            <w:tcW w:w="3147" w:type="dxa"/>
            <w:shd w:val="clear" w:color="auto" w:fill="auto"/>
          </w:tcPr>
          <w:p w14:paraId="7E01A2F9" w14:textId="77777777" w:rsidR="00B665D3" w:rsidRPr="00AF3DA3" w:rsidRDefault="00B665D3" w:rsidP="00556860">
            <w:pPr>
              <w:widowControl w:val="0"/>
              <w:spacing w:before="0" w:after="0" w:line="240" w:lineRule="auto"/>
              <w:ind w:left="0"/>
              <w:jc w:val="center"/>
              <w:rPr>
                <w:szCs w:val="24"/>
                <w:highlight w:val="green"/>
                <w:lang w:eastAsia="ko-KR"/>
              </w:rPr>
            </w:pPr>
            <w:r w:rsidRPr="00AF3DA3">
              <w:rPr>
                <w:highlight w:val="green"/>
              </w:rPr>
              <w:t>Halfpipe (HP)</w:t>
            </w:r>
          </w:p>
        </w:tc>
      </w:tr>
    </w:tbl>
    <w:p w14:paraId="75047497" w14:textId="77777777" w:rsidR="00B665D3" w:rsidRDefault="00B665D3" w:rsidP="00B665D3">
      <w:r w:rsidRPr="00AF3DA3">
        <w:rPr>
          <w:highlight w:val="green"/>
        </w:rPr>
        <w:t xml:space="preserve">The official request for adding an optional event to the sport programme of the FISU World University Games </w:t>
      </w:r>
      <w:proofErr w:type="gramStart"/>
      <w:r w:rsidRPr="00AF3DA3">
        <w:rPr>
          <w:highlight w:val="green"/>
        </w:rPr>
        <w:t>has to</w:t>
      </w:r>
      <w:proofErr w:type="gramEnd"/>
      <w:r w:rsidRPr="00AF3DA3">
        <w:rPr>
          <w:highlight w:val="green"/>
        </w:rPr>
        <w:t xml:space="preserve"> be presented to FISU for approval at the latest 48 months before the FISU Games opening ceremony.</w:t>
      </w:r>
    </w:p>
    <w:p w14:paraId="6C0FF668" w14:textId="222D577D" w:rsidR="00C93606" w:rsidRPr="00F22C25" w:rsidRDefault="00C93606" w:rsidP="00F22C25">
      <w:pPr>
        <w:pStyle w:val="List2ndlevel"/>
      </w:pPr>
      <w:r w:rsidRPr="00F22C25">
        <w:t xml:space="preserve">Entries </w:t>
      </w:r>
    </w:p>
    <w:p w14:paraId="176D838D" w14:textId="77777777" w:rsidR="002E4783" w:rsidRDefault="002E4783" w:rsidP="002E4783">
      <w:r w:rsidRPr="00F4458F">
        <w:t>Each country is authorised to enter a maximum number of athletes per event as follows:</w:t>
      </w:r>
    </w:p>
    <w:p w14:paraId="5F5C6DA5" w14:textId="77777777" w:rsidR="002E4783" w:rsidRPr="00AF3DA3" w:rsidRDefault="002E4783" w:rsidP="002E4783">
      <w:pPr>
        <w:pStyle w:val="List5thlevel"/>
        <w:numPr>
          <w:ilvl w:val="0"/>
          <w:numId w:val="47"/>
        </w:numPr>
        <w:rPr>
          <w:highlight w:val="green"/>
        </w:rPr>
      </w:pPr>
      <w:r w:rsidRPr="00AF3DA3">
        <w:rPr>
          <w:highlight w:val="green"/>
        </w:rPr>
        <w:t>Compulsory events:</w:t>
      </w:r>
    </w:p>
    <w:p w14:paraId="77E74055" w14:textId="77777777" w:rsidR="002E4783" w:rsidRPr="00497FC3" w:rsidRDefault="002E4783" w:rsidP="002E4783">
      <w:pPr>
        <w:pStyle w:val="List5thlevel"/>
      </w:pPr>
      <w:r w:rsidRPr="00101A32">
        <w:rPr>
          <w:u w:val="single"/>
        </w:rPr>
        <w:t>Parallel Giant Slalom</w:t>
      </w:r>
      <w:r w:rsidRPr="00497FC3">
        <w:t>: 4 athletes (per gender)</w:t>
      </w:r>
    </w:p>
    <w:p w14:paraId="7D9C0492" w14:textId="77777777" w:rsidR="002E4783" w:rsidRPr="00497FC3" w:rsidRDefault="002E4783" w:rsidP="002E4783">
      <w:pPr>
        <w:pStyle w:val="List5thlevel"/>
      </w:pPr>
      <w:r w:rsidRPr="00101A32">
        <w:rPr>
          <w:u w:val="single"/>
        </w:rPr>
        <w:t>Parallel Slalom:</w:t>
      </w:r>
      <w:r w:rsidRPr="00497FC3">
        <w:t xml:space="preserve"> 4 athletes (per gender)</w:t>
      </w:r>
    </w:p>
    <w:p w14:paraId="65685371" w14:textId="77777777" w:rsidR="002E4783" w:rsidRPr="00497FC3" w:rsidRDefault="002E4783" w:rsidP="002E4783">
      <w:pPr>
        <w:pStyle w:val="List5thlevel"/>
      </w:pPr>
      <w:r w:rsidRPr="00101A32">
        <w:rPr>
          <w:u w:val="single"/>
        </w:rPr>
        <w:t>Snowboard Cross</w:t>
      </w:r>
      <w:r w:rsidRPr="00497FC3">
        <w:t>: 4 athletes (per gender)</w:t>
      </w:r>
    </w:p>
    <w:p w14:paraId="6E56005F" w14:textId="77777777" w:rsidR="002E4783" w:rsidRPr="00497FC3" w:rsidRDefault="002E4783" w:rsidP="002E4783">
      <w:pPr>
        <w:pStyle w:val="List5thlevel"/>
      </w:pPr>
      <w:r w:rsidRPr="00101A32">
        <w:rPr>
          <w:u w:val="single"/>
        </w:rPr>
        <w:t>Slopestyle:</w:t>
      </w:r>
      <w:r w:rsidRPr="00497FC3">
        <w:t xml:space="preserve"> 4 athletes (per gender)</w:t>
      </w:r>
    </w:p>
    <w:p w14:paraId="7459330C" w14:textId="77777777" w:rsidR="002E4783" w:rsidRDefault="002E4783" w:rsidP="002E4783">
      <w:pPr>
        <w:pStyle w:val="List5thlevel"/>
      </w:pPr>
      <w:r w:rsidRPr="00101A32">
        <w:rPr>
          <w:u w:val="single"/>
        </w:rPr>
        <w:t>Big Air</w:t>
      </w:r>
      <w:r w:rsidRPr="00497FC3">
        <w:t>: 4 athletes (per gender)</w:t>
      </w:r>
    </w:p>
    <w:p w14:paraId="1D083AFD" w14:textId="77777777" w:rsidR="002E4783" w:rsidRPr="00AF3DA3" w:rsidRDefault="002E4783" w:rsidP="002E4783">
      <w:pPr>
        <w:pStyle w:val="List5thlevel"/>
        <w:numPr>
          <w:ilvl w:val="0"/>
          <w:numId w:val="47"/>
        </w:numPr>
        <w:rPr>
          <w:highlight w:val="green"/>
        </w:rPr>
      </w:pPr>
      <w:r w:rsidRPr="00AF3DA3">
        <w:rPr>
          <w:highlight w:val="green"/>
        </w:rPr>
        <w:t>Optional events:</w:t>
      </w:r>
    </w:p>
    <w:p w14:paraId="5FCBB77A" w14:textId="77777777" w:rsidR="002E4783" w:rsidRPr="00AF3DA3" w:rsidRDefault="002E4783" w:rsidP="002E4783">
      <w:pPr>
        <w:pStyle w:val="List5thlevel"/>
        <w:rPr>
          <w:highlight w:val="green"/>
        </w:rPr>
      </w:pPr>
      <w:r w:rsidRPr="00AF3DA3">
        <w:rPr>
          <w:highlight w:val="green"/>
          <w:u w:val="single"/>
        </w:rPr>
        <w:t>Halfpipe</w:t>
      </w:r>
      <w:r w:rsidRPr="00AF3DA3">
        <w:rPr>
          <w:highlight w:val="green"/>
        </w:rPr>
        <w:t>: 4 athletes (per gender)</w:t>
      </w:r>
    </w:p>
    <w:p w14:paraId="7E379FC4" w14:textId="77777777" w:rsidR="00B451AC" w:rsidRDefault="00B451AC" w:rsidP="00B451AC">
      <w:r w:rsidRPr="00B451AC">
        <w:t>Only athletes with an active FIS code are allowed to participate in each Snowboard event. Entries are controlled by the Organiser and the FIS Technical Delegate.</w:t>
      </w:r>
    </w:p>
    <w:p w14:paraId="6E0BEDE4" w14:textId="6C7C78EA" w:rsidR="00C565DE" w:rsidRPr="00F22C25" w:rsidRDefault="00C565DE" w:rsidP="00F22C25">
      <w:pPr>
        <w:pStyle w:val="List2ndlevel"/>
      </w:pPr>
      <w:r w:rsidRPr="00F22C25">
        <w:t>At the first General Technical Meeting, the Head of Delegation or his/her representative shall confirm and sign the official entry list of athletes.</w:t>
      </w:r>
    </w:p>
    <w:p w14:paraId="63B506F4" w14:textId="5AB24813" w:rsidR="00265B2E" w:rsidRDefault="00C565DE" w:rsidP="00C565DE">
      <w:r>
        <w:lastRenderedPageBreak/>
        <w:t>Only with an accreditation card approved by the FISU International Control Committee (CIC) can an athlete be considered for the draw of a starting list and be entitled to participate in any of the competitions.</w:t>
      </w:r>
    </w:p>
    <w:p w14:paraId="5A169FDE" w14:textId="4727A36C" w:rsidR="00C565DE" w:rsidRDefault="00C565DE" w:rsidP="00C565DE">
      <w:pPr>
        <w:pStyle w:val="Heading2"/>
      </w:pPr>
      <w:r>
        <w:t>PRE-COMPETITION PROCEDURE</w:t>
      </w:r>
    </w:p>
    <w:p w14:paraId="0FA423D5" w14:textId="77777777" w:rsidR="006604C9" w:rsidRDefault="006604C9" w:rsidP="006604C9">
      <w:pPr>
        <w:pStyle w:val="List2ndlevel"/>
      </w:pPr>
      <w:r>
        <w:t>Deposit for individual sports</w:t>
      </w:r>
    </w:p>
    <w:p w14:paraId="26FF6AC3" w14:textId="7AD848AE" w:rsidR="006604C9" w:rsidRDefault="006604C9" w:rsidP="006604C9">
      <w:r w:rsidRPr="00FB14EC">
        <w:t xml:space="preserve">Two months before the opening ceremony of the FISU World University Games, all countries participating in individual sports must confirm their participation with the payment of a deposit of </w:t>
      </w:r>
      <w:r w:rsidRPr="00B872C2">
        <w:rPr>
          <w:highlight w:val="green"/>
        </w:rPr>
        <w:t xml:space="preserve">EUR </w:t>
      </w:r>
      <w:r w:rsidR="00063427" w:rsidRPr="00063427">
        <w:rPr>
          <w:highlight w:val="green"/>
        </w:rPr>
        <w:t>XXX</w:t>
      </w:r>
      <w:r w:rsidRPr="00FB14EC">
        <w:t xml:space="preserve"> per athlete and official registered in the Quantitative Entry. The fee shall correspond to the participation fee for 5 nights </w:t>
      </w:r>
      <w:r w:rsidRPr="005855EC">
        <w:t>(cf. General Regulations Art. 5.4.4).</w:t>
      </w:r>
    </w:p>
    <w:p w14:paraId="2219382D" w14:textId="25264097" w:rsidR="00791FB7" w:rsidRDefault="00791FB7" w:rsidP="00907B6B">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F22C25">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5245"/>
        <w:gridCol w:w="2835"/>
      </w:tblGrid>
      <w:tr w:rsidR="00212CA1" w:rsidRPr="00212CA1" w14:paraId="676A5AE4" w14:textId="77777777" w:rsidTr="00260EDA">
        <w:trPr>
          <w:trHeight w:val="286"/>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bookmarkStart w:id="0" w:name="_Hlk150941343"/>
            <w:r w:rsidRPr="00212CA1">
              <w:rPr>
                <w:rFonts w:cs="Tahoma"/>
                <w:b/>
              </w:rPr>
              <w:t>Assignment</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AF606C" w:rsidRPr="00212CA1" w14:paraId="6BB5DB51"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AF606C" w:rsidRPr="00212CA1" w:rsidRDefault="00AF606C" w:rsidP="00AF606C">
            <w:pPr>
              <w:spacing w:before="0" w:after="0" w:line="240" w:lineRule="auto"/>
              <w:ind w:left="0"/>
              <w:jc w:val="center"/>
              <w:rPr>
                <w:rFonts w:cs="Tahoma"/>
              </w:rPr>
            </w:pPr>
            <w:r w:rsidRPr="00212CA1">
              <w:rPr>
                <w:rFonts w:cs="Tahoma"/>
              </w:rPr>
              <w:t>TCC</w:t>
            </w:r>
          </w:p>
        </w:tc>
        <w:tc>
          <w:tcPr>
            <w:tcW w:w="5245" w:type="dxa"/>
            <w:tcBorders>
              <w:top w:val="single" w:sz="4" w:space="0" w:color="auto"/>
              <w:left w:val="single" w:sz="4" w:space="0" w:color="auto"/>
              <w:bottom w:val="single" w:sz="4" w:space="0" w:color="auto"/>
              <w:right w:val="single" w:sz="4" w:space="0" w:color="auto"/>
            </w:tcBorders>
            <w:hideMark/>
          </w:tcPr>
          <w:p w14:paraId="578E18B3" w14:textId="2CE0E2D4" w:rsidR="00AF606C" w:rsidRPr="00212CA1" w:rsidRDefault="00AF606C" w:rsidP="00AF606C">
            <w:pPr>
              <w:spacing w:before="0" w:after="0" w:line="240" w:lineRule="auto"/>
              <w:ind w:left="0"/>
              <w:rPr>
                <w:rFonts w:cs="Tahoma"/>
              </w:rPr>
            </w:pPr>
            <w:r w:rsidRPr="00F74BFA">
              <w:t>FISU Technical Committee Chair</w:t>
            </w:r>
          </w:p>
        </w:tc>
        <w:tc>
          <w:tcPr>
            <w:tcW w:w="2835" w:type="dxa"/>
            <w:tcBorders>
              <w:top w:val="single" w:sz="4" w:space="0" w:color="auto"/>
              <w:left w:val="single" w:sz="4" w:space="0" w:color="auto"/>
              <w:bottom w:val="single" w:sz="4" w:space="0" w:color="auto"/>
              <w:right w:val="single" w:sz="4" w:space="0" w:color="auto"/>
            </w:tcBorders>
            <w:hideMark/>
          </w:tcPr>
          <w:p w14:paraId="01566D90" w14:textId="77712733" w:rsidR="00AF606C" w:rsidRPr="00212CA1" w:rsidRDefault="00AF606C" w:rsidP="00AF606C">
            <w:pPr>
              <w:spacing w:before="0" w:after="0" w:line="240" w:lineRule="auto"/>
              <w:ind w:left="0"/>
              <w:rPr>
                <w:rFonts w:cs="Tahoma"/>
              </w:rPr>
            </w:pPr>
            <w:r w:rsidRPr="00F74BFA">
              <w:t>FISU</w:t>
            </w:r>
          </w:p>
        </w:tc>
      </w:tr>
      <w:tr w:rsidR="00AF606C" w:rsidRPr="00212CA1" w14:paraId="0C46CCBB"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BA07F" w14:textId="77777777" w:rsidR="00AF606C" w:rsidRPr="00212CA1" w:rsidRDefault="00AF606C" w:rsidP="00AF606C">
            <w:pPr>
              <w:spacing w:before="0" w:after="0" w:line="240" w:lineRule="auto"/>
              <w:ind w:left="0"/>
              <w:jc w:val="center"/>
              <w:rPr>
                <w:rFonts w:cs="Tahoma"/>
              </w:rPr>
            </w:pPr>
            <w:r w:rsidRPr="00212CA1">
              <w:rPr>
                <w:rFonts w:cs="Tahoma"/>
              </w:rPr>
              <w:t>TD</w:t>
            </w:r>
          </w:p>
        </w:tc>
        <w:tc>
          <w:tcPr>
            <w:tcW w:w="5245" w:type="dxa"/>
            <w:tcBorders>
              <w:top w:val="single" w:sz="4" w:space="0" w:color="auto"/>
              <w:left w:val="single" w:sz="4" w:space="0" w:color="auto"/>
              <w:bottom w:val="single" w:sz="4" w:space="0" w:color="auto"/>
              <w:right w:val="single" w:sz="4" w:space="0" w:color="auto"/>
            </w:tcBorders>
            <w:hideMark/>
          </w:tcPr>
          <w:p w14:paraId="65390712" w14:textId="69D46B02" w:rsidR="00AF606C" w:rsidRPr="00212CA1" w:rsidRDefault="00AF606C" w:rsidP="00AF606C">
            <w:pPr>
              <w:spacing w:before="0" w:after="0" w:line="240" w:lineRule="auto"/>
              <w:ind w:left="0"/>
              <w:rPr>
                <w:rFonts w:cs="Tahoma"/>
              </w:rPr>
            </w:pPr>
            <w:r w:rsidRPr="00F74BFA">
              <w:t>FIS Technical Delegate</w:t>
            </w:r>
          </w:p>
        </w:tc>
        <w:tc>
          <w:tcPr>
            <w:tcW w:w="2835" w:type="dxa"/>
            <w:tcBorders>
              <w:top w:val="single" w:sz="4" w:space="0" w:color="auto"/>
              <w:left w:val="single" w:sz="4" w:space="0" w:color="auto"/>
              <w:bottom w:val="single" w:sz="4" w:space="0" w:color="auto"/>
              <w:right w:val="single" w:sz="4" w:space="0" w:color="auto"/>
            </w:tcBorders>
            <w:hideMark/>
          </w:tcPr>
          <w:p w14:paraId="57D11CB2" w14:textId="28397974" w:rsidR="00AF606C" w:rsidRPr="00212CA1" w:rsidRDefault="00AF606C" w:rsidP="00AF606C">
            <w:pPr>
              <w:spacing w:before="0" w:after="0" w:line="240" w:lineRule="auto"/>
              <w:ind w:left="0"/>
              <w:rPr>
                <w:rFonts w:cs="Tahoma"/>
              </w:rPr>
            </w:pPr>
            <w:r w:rsidRPr="00F74BFA">
              <w:t>FIS</w:t>
            </w:r>
          </w:p>
        </w:tc>
      </w:tr>
      <w:tr w:rsidR="00AF606C" w:rsidRPr="00212CA1" w14:paraId="50646429" w14:textId="77777777" w:rsidTr="00260EDA">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328E346" w14:textId="77777777" w:rsidR="00AF606C" w:rsidRPr="00212CA1" w:rsidRDefault="00AF606C" w:rsidP="00AF606C">
            <w:pPr>
              <w:spacing w:before="0" w:after="0" w:line="240" w:lineRule="auto"/>
              <w:ind w:left="0"/>
              <w:jc w:val="center"/>
              <w:rPr>
                <w:rFonts w:cs="Tahoma"/>
              </w:rPr>
            </w:pPr>
            <w:r w:rsidRPr="00212CA1">
              <w:rPr>
                <w:rFonts w:cs="Tahoma"/>
              </w:rPr>
              <w:t>ITO</w:t>
            </w:r>
          </w:p>
        </w:tc>
        <w:tc>
          <w:tcPr>
            <w:tcW w:w="5245" w:type="dxa"/>
            <w:tcBorders>
              <w:top w:val="single" w:sz="4" w:space="0" w:color="auto"/>
              <w:left w:val="single" w:sz="4" w:space="0" w:color="auto"/>
              <w:bottom w:val="single" w:sz="4" w:space="0" w:color="auto"/>
              <w:right w:val="single" w:sz="4" w:space="0" w:color="auto"/>
            </w:tcBorders>
            <w:hideMark/>
          </w:tcPr>
          <w:p w14:paraId="22A3B6E5" w14:textId="3A0C19E3" w:rsidR="00AF606C" w:rsidRPr="00212CA1" w:rsidRDefault="00AF606C" w:rsidP="00AF606C">
            <w:pPr>
              <w:spacing w:before="0" w:after="0" w:line="240" w:lineRule="auto"/>
              <w:ind w:left="0"/>
              <w:rPr>
                <w:rFonts w:cs="Tahoma"/>
              </w:rPr>
            </w:pPr>
            <w:r w:rsidRPr="00F74BFA">
              <w:t>FIS Head Judge</w:t>
            </w:r>
          </w:p>
        </w:tc>
        <w:tc>
          <w:tcPr>
            <w:tcW w:w="2835" w:type="dxa"/>
            <w:tcBorders>
              <w:top w:val="single" w:sz="4" w:space="0" w:color="auto"/>
              <w:left w:val="single" w:sz="4" w:space="0" w:color="auto"/>
              <w:bottom w:val="single" w:sz="4" w:space="0" w:color="auto"/>
              <w:right w:val="single" w:sz="4" w:space="0" w:color="auto"/>
            </w:tcBorders>
            <w:hideMark/>
          </w:tcPr>
          <w:p w14:paraId="7DAC2716" w14:textId="15CECE21" w:rsidR="00AF606C" w:rsidRPr="00212CA1" w:rsidRDefault="00AF606C" w:rsidP="00AF606C">
            <w:pPr>
              <w:spacing w:before="0" w:after="0" w:line="240" w:lineRule="auto"/>
              <w:ind w:left="0"/>
              <w:rPr>
                <w:rFonts w:cs="Tahoma"/>
              </w:rPr>
            </w:pPr>
            <w:r w:rsidRPr="00F74BFA">
              <w:t>FIS</w:t>
            </w:r>
          </w:p>
        </w:tc>
      </w:tr>
      <w:tr w:rsidR="00AF606C" w:rsidRPr="00212CA1" w14:paraId="03148E5B" w14:textId="77777777" w:rsidTr="00260EDA">
        <w:trPr>
          <w:trHeight w:val="286"/>
        </w:trPr>
        <w:tc>
          <w:tcPr>
            <w:tcW w:w="1134" w:type="dxa"/>
            <w:vMerge/>
            <w:tcBorders>
              <w:left w:val="single" w:sz="4" w:space="0" w:color="auto"/>
              <w:right w:val="single" w:sz="4" w:space="0" w:color="auto"/>
            </w:tcBorders>
            <w:shd w:val="clear" w:color="auto" w:fill="D9D9D9"/>
            <w:vAlign w:val="center"/>
          </w:tcPr>
          <w:p w14:paraId="3F239A59" w14:textId="77777777" w:rsidR="00AF606C" w:rsidRPr="00212CA1" w:rsidRDefault="00AF606C" w:rsidP="00AF606C">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53E51116" w14:textId="0D72E1CE" w:rsidR="00AF606C" w:rsidRPr="00212CA1" w:rsidRDefault="00AF606C" w:rsidP="00AF606C">
            <w:pPr>
              <w:spacing w:before="0" w:after="0" w:line="240" w:lineRule="auto"/>
              <w:ind w:left="0"/>
              <w:rPr>
                <w:rFonts w:cs="Tahoma"/>
              </w:rPr>
            </w:pPr>
            <w:r w:rsidRPr="00F74BFA">
              <w:t>FIS Scoring Judge</w:t>
            </w:r>
          </w:p>
        </w:tc>
        <w:tc>
          <w:tcPr>
            <w:tcW w:w="2835" w:type="dxa"/>
            <w:tcBorders>
              <w:top w:val="single" w:sz="4" w:space="0" w:color="auto"/>
              <w:left w:val="single" w:sz="4" w:space="0" w:color="auto"/>
              <w:bottom w:val="single" w:sz="4" w:space="0" w:color="auto"/>
              <w:right w:val="single" w:sz="4" w:space="0" w:color="auto"/>
            </w:tcBorders>
          </w:tcPr>
          <w:p w14:paraId="15CD6125" w14:textId="2F2ACA45" w:rsidR="00AF606C" w:rsidRPr="00212CA1" w:rsidRDefault="00AF606C" w:rsidP="00AF606C">
            <w:pPr>
              <w:spacing w:before="0" w:after="0" w:line="240" w:lineRule="auto"/>
              <w:ind w:left="0"/>
              <w:rPr>
                <w:rFonts w:cs="Tahoma"/>
              </w:rPr>
            </w:pPr>
            <w:r w:rsidRPr="00F74BFA">
              <w:t>FIS</w:t>
            </w:r>
          </w:p>
        </w:tc>
      </w:tr>
    </w:tbl>
    <w:bookmarkEnd w:id="0"/>
    <w:p w14:paraId="78F6AF16" w14:textId="77777777" w:rsidR="00791FB7" w:rsidRDefault="00791FB7" w:rsidP="00212CA1">
      <w:r>
        <w:t xml:space="preserve">The Organising Committee must invite the ITOs no later than four months before the opening ceremony of the FISU World University Games. </w:t>
      </w:r>
    </w:p>
    <w:p w14:paraId="04C2D792" w14:textId="561138E4" w:rsidR="00791FB7" w:rsidRPr="003D4436" w:rsidRDefault="00791FB7" w:rsidP="00F22C25">
      <w:pPr>
        <w:pStyle w:val="List2ndlevel"/>
      </w:pPr>
      <w:r w:rsidRPr="003F5750">
        <w:t>Number</w:t>
      </w:r>
      <w:r w:rsidRPr="003D4436">
        <w:t xml:space="preserve"> </w:t>
      </w:r>
    </w:p>
    <w:tbl>
      <w:tblPr>
        <w:tblStyle w:val="TableGrid5"/>
        <w:tblW w:w="9214" w:type="dxa"/>
        <w:tblInd w:w="846" w:type="dxa"/>
        <w:tblLook w:val="04A0" w:firstRow="1" w:lastRow="0" w:firstColumn="1" w:lastColumn="0" w:noHBand="0" w:noVBand="1"/>
      </w:tblPr>
      <w:tblGrid>
        <w:gridCol w:w="1134"/>
        <w:gridCol w:w="5245"/>
        <w:gridCol w:w="2835"/>
      </w:tblGrid>
      <w:tr w:rsidR="001B2F0B" w:rsidRPr="00212CA1" w14:paraId="67912F4E" w14:textId="77777777" w:rsidTr="00260EDA">
        <w:trPr>
          <w:trHeight w:val="286"/>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374FBD7" w14:textId="77777777" w:rsidR="001B2F0B" w:rsidRPr="00212CA1" w:rsidRDefault="001B2F0B" w:rsidP="00F87904">
            <w:pPr>
              <w:spacing w:before="0" w:after="0" w:line="240" w:lineRule="auto"/>
              <w:ind w:left="0"/>
              <w:rPr>
                <w:rFonts w:cs="Tahoma"/>
                <w:b/>
              </w:rPr>
            </w:pPr>
            <w:bookmarkStart w:id="1" w:name="_Hlk150941387"/>
            <w:r w:rsidRPr="00212CA1">
              <w:rPr>
                <w:rFonts w:cs="Tahoma"/>
                <w:b/>
              </w:rPr>
              <w:t>Assignment</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E5720" w14:textId="15C2A079" w:rsidR="001B2F0B" w:rsidRPr="00212CA1" w:rsidRDefault="001B2F0B" w:rsidP="00F87904">
            <w:pPr>
              <w:spacing w:before="0" w:after="0" w:line="240" w:lineRule="auto"/>
              <w:ind w:left="0"/>
              <w:rPr>
                <w:rFonts w:cs="Tahoma"/>
                <w:b/>
              </w:rPr>
            </w:pPr>
            <w:r>
              <w:rPr>
                <w:rFonts w:cs="Tahoma"/>
                <w:b/>
              </w:rPr>
              <w:t>Number of persons</w:t>
            </w:r>
          </w:p>
        </w:tc>
      </w:tr>
      <w:tr w:rsidR="00F32151" w:rsidRPr="00212CA1" w14:paraId="2359295A"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0A485" w14:textId="77777777" w:rsidR="00F32151" w:rsidRPr="00212CA1" w:rsidRDefault="00F32151" w:rsidP="00F32151">
            <w:pPr>
              <w:spacing w:before="0" w:after="0" w:line="240" w:lineRule="auto"/>
              <w:ind w:left="0"/>
              <w:jc w:val="center"/>
              <w:rPr>
                <w:rFonts w:cs="Tahoma"/>
              </w:rPr>
            </w:pPr>
            <w:r w:rsidRPr="00212CA1">
              <w:rPr>
                <w:rFonts w:cs="Tahoma"/>
              </w:rPr>
              <w:t>TCC</w:t>
            </w:r>
          </w:p>
        </w:tc>
        <w:tc>
          <w:tcPr>
            <w:tcW w:w="5245" w:type="dxa"/>
            <w:tcBorders>
              <w:top w:val="single" w:sz="4" w:space="0" w:color="auto"/>
              <w:left w:val="single" w:sz="4" w:space="0" w:color="auto"/>
              <w:bottom w:val="single" w:sz="4" w:space="0" w:color="auto"/>
              <w:right w:val="single" w:sz="4" w:space="0" w:color="auto"/>
            </w:tcBorders>
            <w:hideMark/>
          </w:tcPr>
          <w:p w14:paraId="2A444C59" w14:textId="247872CB" w:rsidR="00F32151" w:rsidRPr="00212CA1" w:rsidRDefault="00F32151" w:rsidP="00F32151">
            <w:pPr>
              <w:spacing w:before="0" w:after="0" w:line="240" w:lineRule="auto"/>
              <w:ind w:left="0"/>
              <w:rPr>
                <w:rFonts w:cs="Tahoma"/>
              </w:rPr>
            </w:pPr>
            <w:r w:rsidRPr="00BD4B51">
              <w:t>FISU Technical Committee Chair</w:t>
            </w:r>
          </w:p>
        </w:tc>
        <w:tc>
          <w:tcPr>
            <w:tcW w:w="2835" w:type="dxa"/>
            <w:tcBorders>
              <w:top w:val="single" w:sz="4" w:space="0" w:color="auto"/>
              <w:left w:val="single" w:sz="4" w:space="0" w:color="auto"/>
              <w:bottom w:val="single" w:sz="4" w:space="0" w:color="auto"/>
              <w:right w:val="single" w:sz="4" w:space="0" w:color="auto"/>
            </w:tcBorders>
            <w:hideMark/>
          </w:tcPr>
          <w:p w14:paraId="1931B77E" w14:textId="7D6E3D5E" w:rsidR="00F32151" w:rsidRPr="00212CA1" w:rsidRDefault="00F32151" w:rsidP="00F32151">
            <w:pPr>
              <w:spacing w:before="0" w:after="0" w:line="240" w:lineRule="auto"/>
              <w:ind w:left="0"/>
              <w:rPr>
                <w:rFonts w:cs="Tahoma"/>
              </w:rPr>
            </w:pPr>
            <w:r w:rsidRPr="00BD4B51">
              <w:t>1</w:t>
            </w:r>
          </w:p>
        </w:tc>
      </w:tr>
      <w:tr w:rsidR="00F32151" w:rsidRPr="00212CA1" w14:paraId="260E2790" w14:textId="77777777" w:rsidTr="00260EDA">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42D99" w14:textId="77777777" w:rsidR="00F32151" w:rsidRPr="00212CA1" w:rsidRDefault="00F32151" w:rsidP="00F32151">
            <w:pPr>
              <w:spacing w:before="0" w:after="0" w:line="240" w:lineRule="auto"/>
              <w:ind w:left="0"/>
              <w:jc w:val="center"/>
              <w:rPr>
                <w:rFonts w:cs="Tahoma"/>
              </w:rPr>
            </w:pPr>
            <w:r w:rsidRPr="00212CA1">
              <w:rPr>
                <w:rFonts w:cs="Tahoma"/>
              </w:rPr>
              <w:t>TD</w:t>
            </w:r>
          </w:p>
        </w:tc>
        <w:tc>
          <w:tcPr>
            <w:tcW w:w="5245" w:type="dxa"/>
            <w:tcBorders>
              <w:top w:val="single" w:sz="4" w:space="0" w:color="auto"/>
              <w:left w:val="single" w:sz="4" w:space="0" w:color="auto"/>
              <w:bottom w:val="single" w:sz="4" w:space="0" w:color="auto"/>
              <w:right w:val="single" w:sz="4" w:space="0" w:color="auto"/>
            </w:tcBorders>
            <w:hideMark/>
          </w:tcPr>
          <w:p w14:paraId="05A62080" w14:textId="58D527FF" w:rsidR="00F32151" w:rsidRPr="00212CA1" w:rsidRDefault="00F32151" w:rsidP="00F32151">
            <w:pPr>
              <w:spacing w:before="0" w:after="0" w:line="240" w:lineRule="auto"/>
              <w:ind w:left="0"/>
              <w:rPr>
                <w:rFonts w:cs="Tahoma"/>
              </w:rPr>
            </w:pPr>
            <w:r w:rsidRPr="00BD4B51">
              <w:t>FIS Technical Delegate</w:t>
            </w:r>
          </w:p>
        </w:tc>
        <w:tc>
          <w:tcPr>
            <w:tcW w:w="2835" w:type="dxa"/>
            <w:tcBorders>
              <w:top w:val="single" w:sz="4" w:space="0" w:color="auto"/>
              <w:left w:val="single" w:sz="4" w:space="0" w:color="auto"/>
              <w:bottom w:val="single" w:sz="4" w:space="0" w:color="auto"/>
              <w:right w:val="single" w:sz="4" w:space="0" w:color="auto"/>
            </w:tcBorders>
          </w:tcPr>
          <w:p w14:paraId="513980C7" w14:textId="4BB8F4E0" w:rsidR="00F32151" w:rsidRPr="00212CA1" w:rsidRDefault="00F32151" w:rsidP="00F32151">
            <w:pPr>
              <w:spacing w:before="0" w:after="0" w:line="240" w:lineRule="auto"/>
              <w:ind w:left="0"/>
              <w:rPr>
                <w:rFonts w:cs="Tahoma"/>
              </w:rPr>
            </w:pPr>
            <w:r w:rsidRPr="00BD4B51">
              <w:t xml:space="preserve">2-4 (in conjunction with FRS) </w:t>
            </w:r>
          </w:p>
        </w:tc>
      </w:tr>
      <w:tr w:rsidR="00F32151" w:rsidRPr="00212CA1" w14:paraId="1694B306" w14:textId="77777777" w:rsidTr="00260EDA">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08108DEB" w14:textId="77777777" w:rsidR="00F32151" w:rsidRPr="00212CA1" w:rsidRDefault="00F32151" w:rsidP="00F32151">
            <w:pPr>
              <w:spacing w:before="0" w:after="0" w:line="240" w:lineRule="auto"/>
              <w:ind w:left="0"/>
              <w:jc w:val="center"/>
              <w:rPr>
                <w:rFonts w:cs="Tahoma"/>
              </w:rPr>
            </w:pPr>
            <w:r w:rsidRPr="00212CA1">
              <w:rPr>
                <w:rFonts w:cs="Tahoma"/>
              </w:rPr>
              <w:t>ITO</w:t>
            </w:r>
          </w:p>
        </w:tc>
        <w:tc>
          <w:tcPr>
            <w:tcW w:w="5245" w:type="dxa"/>
            <w:tcBorders>
              <w:top w:val="single" w:sz="4" w:space="0" w:color="auto"/>
              <w:left w:val="single" w:sz="4" w:space="0" w:color="auto"/>
              <w:bottom w:val="single" w:sz="4" w:space="0" w:color="auto"/>
              <w:right w:val="single" w:sz="4" w:space="0" w:color="auto"/>
            </w:tcBorders>
            <w:hideMark/>
          </w:tcPr>
          <w:p w14:paraId="7E21123C" w14:textId="6971F6B2" w:rsidR="00F32151" w:rsidRPr="00212CA1" w:rsidRDefault="00F32151" w:rsidP="00F32151">
            <w:pPr>
              <w:spacing w:before="0" w:after="0" w:line="240" w:lineRule="auto"/>
              <w:ind w:left="0"/>
              <w:rPr>
                <w:rFonts w:cs="Tahoma"/>
              </w:rPr>
            </w:pPr>
            <w:r w:rsidRPr="00BD4B51">
              <w:t>FIS Head Judge</w:t>
            </w:r>
          </w:p>
        </w:tc>
        <w:tc>
          <w:tcPr>
            <w:tcW w:w="2835" w:type="dxa"/>
            <w:tcBorders>
              <w:top w:val="single" w:sz="4" w:space="0" w:color="auto"/>
              <w:left w:val="single" w:sz="4" w:space="0" w:color="auto"/>
              <w:bottom w:val="single" w:sz="4" w:space="0" w:color="auto"/>
              <w:right w:val="single" w:sz="4" w:space="0" w:color="auto"/>
            </w:tcBorders>
          </w:tcPr>
          <w:p w14:paraId="55C58BE5" w14:textId="5123F03F" w:rsidR="00F32151" w:rsidRPr="00212CA1" w:rsidRDefault="00F32151" w:rsidP="00F32151">
            <w:pPr>
              <w:spacing w:before="0" w:after="0" w:line="240" w:lineRule="auto"/>
              <w:ind w:left="0"/>
              <w:rPr>
                <w:rFonts w:cs="Tahoma"/>
              </w:rPr>
            </w:pPr>
            <w:r w:rsidRPr="00BD4B51">
              <w:t>1</w:t>
            </w:r>
          </w:p>
        </w:tc>
      </w:tr>
      <w:tr w:rsidR="00F32151" w:rsidRPr="00212CA1" w14:paraId="00814B83" w14:textId="77777777" w:rsidTr="00260EDA">
        <w:trPr>
          <w:trHeight w:val="286"/>
        </w:trPr>
        <w:tc>
          <w:tcPr>
            <w:tcW w:w="1134" w:type="dxa"/>
            <w:vMerge/>
            <w:tcBorders>
              <w:left w:val="single" w:sz="4" w:space="0" w:color="auto"/>
              <w:right w:val="single" w:sz="4" w:space="0" w:color="auto"/>
            </w:tcBorders>
            <w:shd w:val="clear" w:color="auto" w:fill="D9D9D9"/>
            <w:vAlign w:val="center"/>
          </w:tcPr>
          <w:p w14:paraId="61A4B70F" w14:textId="77777777" w:rsidR="00F32151" w:rsidRPr="00212CA1" w:rsidRDefault="00F32151" w:rsidP="00F32151">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070F980A" w14:textId="0DD8EC6D" w:rsidR="00F32151" w:rsidRPr="00212CA1" w:rsidRDefault="00F32151" w:rsidP="00F32151">
            <w:pPr>
              <w:spacing w:before="0" w:after="0" w:line="240" w:lineRule="auto"/>
              <w:ind w:left="0"/>
              <w:rPr>
                <w:rFonts w:cs="Tahoma"/>
              </w:rPr>
            </w:pPr>
            <w:r w:rsidRPr="00BD4B51">
              <w:t>FIS Scoring Judge</w:t>
            </w:r>
          </w:p>
        </w:tc>
        <w:tc>
          <w:tcPr>
            <w:tcW w:w="2835" w:type="dxa"/>
            <w:tcBorders>
              <w:top w:val="single" w:sz="4" w:space="0" w:color="auto"/>
              <w:left w:val="single" w:sz="4" w:space="0" w:color="auto"/>
              <w:bottom w:val="single" w:sz="4" w:space="0" w:color="auto"/>
              <w:right w:val="single" w:sz="4" w:space="0" w:color="auto"/>
            </w:tcBorders>
          </w:tcPr>
          <w:p w14:paraId="7C486616" w14:textId="610B92B5" w:rsidR="00F32151" w:rsidRPr="00212CA1" w:rsidRDefault="00F32151" w:rsidP="00F32151">
            <w:pPr>
              <w:spacing w:before="0" w:after="0" w:line="240" w:lineRule="auto"/>
              <w:ind w:left="0"/>
              <w:rPr>
                <w:rFonts w:cs="Tahoma"/>
              </w:rPr>
            </w:pPr>
            <w:r w:rsidRPr="00BD4B51">
              <w:t>6</w:t>
            </w:r>
          </w:p>
        </w:tc>
      </w:tr>
    </w:tbl>
    <w:bookmarkEnd w:id="1"/>
    <w:p w14:paraId="442BE439" w14:textId="5C77BED4" w:rsidR="00BF1B11" w:rsidRDefault="00BF1B11" w:rsidP="00BF1B11">
      <w:r w:rsidRPr="00BF1B11">
        <w:t xml:space="preserve">The above numbers are indicated for guideline purposes; the exact number of officials shall be determined by the FISU Games ITC and will depend on the number of entries and on the Freestyle &amp; </w:t>
      </w:r>
      <w:proofErr w:type="spellStart"/>
      <w:r w:rsidRPr="00BF1B11">
        <w:t>Freeski</w:t>
      </w:r>
      <w:proofErr w:type="spellEnd"/>
      <w:r w:rsidRPr="00BF1B11">
        <w:t xml:space="preserve"> competition programme.</w:t>
      </w:r>
    </w:p>
    <w:p w14:paraId="2F76596E" w14:textId="030A7B61" w:rsidR="00791FB7" w:rsidRDefault="00791FB7" w:rsidP="00F22C25">
      <w:pPr>
        <w:pStyle w:val="List2ndlevel"/>
      </w:pPr>
      <w:r>
        <w:t xml:space="preserve">Payment obligations </w:t>
      </w:r>
    </w:p>
    <w:p w14:paraId="7A62CCBC" w14:textId="025CEF77" w:rsidR="00791FB7" w:rsidRDefault="00791FB7" w:rsidP="00466576">
      <w:r>
        <w:t>Including: travel expenses, costs of stay and the per diem</w:t>
      </w:r>
    </w:p>
    <w:tbl>
      <w:tblPr>
        <w:tblStyle w:val="TableGrid5"/>
        <w:tblW w:w="9214" w:type="dxa"/>
        <w:tblInd w:w="846" w:type="dxa"/>
        <w:tblLook w:val="04A0" w:firstRow="1" w:lastRow="0" w:firstColumn="1" w:lastColumn="0" w:noHBand="0" w:noVBand="1"/>
      </w:tblPr>
      <w:tblGrid>
        <w:gridCol w:w="1134"/>
        <w:gridCol w:w="5245"/>
        <w:gridCol w:w="2835"/>
      </w:tblGrid>
      <w:tr w:rsidR="001B2F0B" w:rsidRPr="00212CA1" w14:paraId="0166D403" w14:textId="77777777" w:rsidTr="001C2B60">
        <w:trPr>
          <w:trHeight w:val="286"/>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2A8994" w14:textId="77777777" w:rsidR="001B2F0B" w:rsidRPr="00212CA1" w:rsidRDefault="001B2F0B" w:rsidP="00F87904">
            <w:pPr>
              <w:spacing w:before="0" w:after="0" w:line="240" w:lineRule="auto"/>
              <w:ind w:left="0"/>
              <w:rPr>
                <w:rFonts w:cs="Tahoma"/>
                <w:b/>
              </w:rPr>
            </w:pPr>
            <w:r w:rsidRPr="00212CA1">
              <w:rPr>
                <w:rFonts w:cs="Tahoma"/>
                <w:b/>
              </w:rPr>
              <w:t>Assignment</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CC5A2" w14:textId="6E882107" w:rsidR="001B2F0B" w:rsidRPr="00212CA1" w:rsidRDefault="001C2B60" w:rsidP="00F87904">
            <w:pPr>
              <w:spacing w:before="0" w:after="0" w:line="240" w:lineRule="auto"/>
              <w:ind w:left="0"/>
              <w:rPr>
                <w:rFonts w:cs="Tahoma"/>
                <w:b/>
              </w:rPr>
            </w:pPr>
            <w:r>
              <w:rPr>
                <w:rFonts w:cs="Tahoma"/>
                <w:b/>
              </w:rPr>
              <w:t>Charged to</w:t>
            </w:r>
          </w:p>
        </w:tc>
      </w:tr>
      <w:tr w:rsidR="00827E66" w:rsidRPr="00212CA1" w14:paraId="1AC2B26B" w14:textId="77777777" w:rsidTr="001C2B60">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E029BD" w14:textId="77777777" w:rsidR="00827E66" w:rsidRPr="00212CA1" w:rsidRDefault="00827E66" w:rsidP="00827E66">
            <w:pPr>
              <w:spacing w:before="0" w:after="0" w:line="240" w:lineRule="auto"/>
              <w:ind w:left="0"/>
              <w:jc w:val="center"/>
              <w:rPr>
                <w:rFonts w:cs="Tahoma"/>
              </w:rPr>
            </w:pPr>
            <w:r w:rsidRPr="00212CA1">
              <w:rPr>
                <w:rFonts w:cs="Tahoma"/>
              </w:rPr>
              <w:t>TCC</w:t>
            </w:r>
          </w:p>
        </w:tc>
        <w:tc>
          <w:tcPr>
            <w:tcW w:w="5245" w:type="dxa"/>
            <w:tcBorders>
              <w:top w:val="single" w:sz="4" w:space="0" w:color="auto"/>
              <w:left w:val="single" w:sz="4" w:space="0" w:color="auto"/>
              <w:bottom w:val="single" w:sz="4" w:space="0" w:color="auto"/>
              <w:right w:val="single" w:sz="4" w:space="0" w:color="auto"/>
            </w:tcBorders>
            <w:hideMark/>
          </w:tcPr>
          <w:p w14:paraId="12AE2FC6" w14:textId="6BC478DA" w:rsidR="00827E66" w:rsidRPr="00212CA1" w:rsidRDefault="00827E66" w:rsidP="00827E66">
            <w:pPr>
              <w:spacing w:before="0" w:after="0" w:line="240" w:lineRule="auto"/>
              <w:ind w:left="0"/>
              <w:rPr>
                <w:rFonts w:cs="Tahoma"/>
              </w:rPr>
            </w:pPr>
            <w:r w:rsidRPr="00FC58D6">
              <w:t>FISU Technical Committee Chair</w:t>
            </w:r>
          </w:p>
        </w:tc>
        <w:tc>
          <w:tcPr>
            <w:tcW w:w="2835" w:type="dxa"/>
            <w:tcBorders>
              <w:top w:val="single" w:sz="4" w:space="0" w:color="auto"/>
              <w:left w:val="single" w:sz="4" w:space="0" w:color="auto"/>
              <w:bottom w:val="single" w:sz="4" w:space="0" w:color="auto"/>
              <w:right w:val="single" w:sz="4" w:space="0" w:color="auto"/>
            </w:tcBorders>
            <w:hideMark/>
          </w:tcPr>
          <w:p w14:paraId="3F6B8463" w14:textId="71183298" w:rsidR="00827E66" w:rsidRPr="00212CA1" w:rsidRDefault="00827E66" w:rsidP="00827E66">
            <w:pPr>
              <w:spacing w:before="0" w:after="0" w:line="240" w:lineRule="auto"/>
              <w:ind w:left="0"/>
              <w:rPr>
                <w:rFonts w:cs="Tahoma"/>
              </w:rPr>
            </w:pPr>
            <w:r w:rsidRPr="00FC58D6">
              <w:t xml:space="preserve">FISU </w:t>
            </w:r>
          </w:p>
        </w:tc>
      </w:tr>
      <w:tr w:rsidR="00827E66" w:rsidRPr="00212CA1" w14:paraId="0667F8D6" w14:textId="77777777" w:rsidTr="001C2B60">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36E4A" w14:textId="77777777" w:rsidR="00827E66" w:rsidRPr="00212CA1" w:rsidRDefault="00827E66" w:rsidP="00827E66">
            <w:pPr>
              <w:spacing w:before="0" w:after="0" w:line="240" w:lineRule="auto"/>
              <w:ind w:left="0"/>
              <w:jc w:val="center"/>
              <w:rPr>
                <w:rFonts w:cs="Tahoma"/>
              </w:rPr>
            </w:pPr>
            <w:r w:rsidRPr="00212CA1">
              <w:rPr>
                <w:rFonts w:cs="Tahoma"/>
              </w:rPr>
              <w:t>TD</w:t>
            </w:r>
          </w:p>
        </w:tc>
        <w:tc>
          <w:tcPr>
            <w:tcW w:w="5245" w:type="dxa"/>
            <w:tcBorders>
              <w:top w:val="single" w:sz="4" w:space="0" w:color="auto"/>
              <w:left w:val="single" w:sz="4" w:space="0" w:color="auto"/>
              <w:bottom w:val="single" w:sz="4" w:space="0" w:color="auto"/>
              <w:right w:val="single" w:sz="4" w:space="0" w:color="auto"/>
            </w:tcBorders>
            <w:hideMark/>
          </w:tcPr>
          <w:p w14:paraId="47EAE84C" w14:textId="3ADDAD05" w:rsidR="00827E66" w:rsidRPr="00212CA1" w:rsidRDefault="00827E66" w:rsidP="00827E66">
            <w:pPr>
              <w:spacing w:before="0" w:after="0" w:line="240" w:lineRule="auto"/>
              <w:ind w:left="0"/>
              <w:rPr>
                <w:rFonts w:cs="Tahoma"/>
              </w:rPr>
            </w:pPr>
            <w:r w:rsidRPr="00FC58D6">
              <w:t>FIS Technical Delegate</w:t>
            </w:r>
          </w:p>
        </w:tc>
        <w:tc>
          <w:tcPr>
            <w:tcW w:w="2835" w:type="dxa"/>
            <w:tcBorders>
              <w:top w:val="single" w:sz="4" w:space="0" w:color="auto"/>
              <w:left w:val="single" w:sz="4" w:space="0" w:color="auto"/>
              <w:bottom w:val="single" w:sz="4" w:space="0" w:color="auto"/>
              <w:right w:val="single" w:sz="4" w:space="0" w:color="auto"/>
            </w:tcBorders>
          </w:tcPr>
          <w:p w14:paraId="19DE762A" w14:textId="674A8BEF" w:rsidR="00827E66" w:rsidRPr="00212CA1" w:rsidRDefault="00827E66" w:rsidP="00827E66">
            <w:pPr>
              <w:spacing w:before="0" w:after="0" w:line="240" w:lineRule="auto"/>
              <w:ind w:left="0"/>
              <w:rPr>
                <w:rFonts w:cs="Tahoma"/>
              </w:rPr>
            </w:pPr>
            <w:r w:rsidRPr="00FC58D6">
              <w:t xml:space="preserve">FISU </w:t>
            </w:r>
          </w:p>
        </w:tc>
      </w:tr>
      <w:tr w:rsidR="00827E66" w:rsidRPr="00212CA1" w14:paraId="700AA3A1" w14:textId="77777777" w:rsidTr="001C2B60">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5DC1D978" w14:textId="77777777" w:rsidR="00827E66" w:rsidRPr="00212CA1" w:rsidRDefault="00827E66" w:rsidP="00827E66">
            <w:pPr>
              <w:spacing w:before="0" w:after="0" w:line="240" w:lineRule="auto"/>
              <w:ind w:left="0"/>
              <w:jc w:val="center"/>
              <w:rPr>
                <w:rFonts w:cs="Tahoma"/>
              </w:rPr>
            </w:pPr>
            <w:r w:rsidRPr="00212CA1">
              <w:rPr>
                <w:rFonts w:cs="Tahoma"/>
              </w:rPr>
              <w:t>ITO</w:t>
            </w:r>
          </w:p>
        </w:tc>
        <w:tc>
          <w:tcPr>
            <w:tcW w:w="5245" w:type="dxa"/>
            <w:tcBorders>
              <w:top w:val="single" w:sz="4" w:space="0" w:color="auto"/>
              <w:left w:val="single" w:sz="4" w:space="0" w:color="auto"/>
              <w:bottom w:val="single" w:sz="4" w:space="0" w:color="auto"/>
              <w:right w:val="single" w:sz="4" w:space="0" w:color="auto"/>
            </w:tcBorders>
            <w:hideMark/>
          </w:tcPr>
          <w:p w14:paraId="70C0C57B" w14:textId="1015E3D1" w:rsidR="00827E66" w:rsidRPr="00212CA1" w:rsidRDefault="00827E66" w:rsidP="00827E66">
            <w:pPr>
              <w:spacing w:before="0" w:after="0" w:line="240" w:lineRule="auto"/>
              <w:ind w:left="0"/>
              <w:rPr>
                <w:rFonts w:cs="Tahoma"/>
              </w:rPr>
            </w:pPr>
            <w:r w:rsidRPr="00FC58D6">
              <w:t>FIS Head Judge</w:t>
            </w:r>
          </w:p>
        </w:tc>
        <w:tc>
          <w:tcPr>
            <w:tcW w:w="2835" w:type="dxa"/>
            <w:tcBorders>
              <w:top w:val="single" w:sz="4" w:space="0" w:color="auto"/>
              <w:left w:val="single" w:sz="4" w:space="0" w:color="auto"/>
              <w:bottom w:val="single" w:sz="4" w:space="0" w:color="auto"/>
              <w:right w:val="single" w:sz="4" w:space="0" w:color="auto"/>
            </w:tcBorders>
          </w:tcPr>
          <w:p w14:paraId="2E64E750" w14:textId="2933F1E0" w:rsidR="00827E66" w:rsidRPr="00212CA1" w:rsidRDefault="00827E66" w:rsidP="00827E66">
            <w:pPr>
              <w:spacing w:before="0" w:after="0" w:line="240" w:lineRule="auto"/>
              <w:ind w:left="0"/>
              <w:rPr>
                <w:rFonts w:cs="Tahoma"/>
              </w:rPr>
            </w:pPr>
            <w:r w:rsidRPr="00FC58D6">
              <w:t xml:space="preserve">OC </w:t>
            </w:r>
          </w:p>
        </w:tc>
      </w:tr>
      <w:tr w:rsidR="00827E66" w:rsidRPr="00212CA1" w14:paraId="2C397FFF" w14:textId="77777777" w:rsidTr="001C2B60">
        <w:trPr>
          <w:trHeight w:val="286"/>
        </w:trPr>
        <w:tc>
          <w:tcPr>
            <w:tcW w:w="1134" w:type="dxa"/>
            <w:vMerge/>
            <w:tcBorders>
              <w:left w:val="single" w:sz="4" w:space="0" w:color="auto"/>
              <w:right w:val="single" w:sz="4" w:space="0" w:color="auto"/>
            </w:tcBorders>
            <w:shd w:val="clear" w:color="auto" w:fill="D9D9D9"/>
            <w:vAlign w:val="center"/>
          </w:tcPr>
          <w:p w14:paraId="633440D6" w14:textId="77777777" w:rsidR="00827E66" w:rsidRPr="00212CA1" w:rsidRDefault="00827E66" w:rsidP="00827E66">
            <w:pPr>
              <w:spacing w:before="0" w:after="0" w:line="240" w:lineRule="auto"/>
              <w:ind w:left="0"/>
              <w:jc w:val="center"/>
              <w:rPr>
                <w:rFonts w:cs="Tahoma"/>
              </w:rPr>
            </w:pPr>
          </w:p>
        </w:tc>
        <w:tc>
          <w:tcPr>
            <w:tcW w:w="5245" w:type="dxa"/>
            <w:tcBorders>
              <w:top w:val="single" w:sz="4" w:space="0" w:color="auto"/>
              <w:left w:val="single" w:sz="4" w:space="0" w:color="auto"/>
              <w:bottom w:val="single" w:sz="4" w:space="0" w:color="auto"/>
              <w:right w:val="single" w:sz="4" w:space="0" w:color="auto"/>
            </w:tcBorders>
          </w:tcPr>
          <w:p w14:paraId="66A83A91" w14:textId="60528A1C" w:rsidR="00827E66" w:rsidRPr="00212CA1" w:rsidRDefault="00827E66" w:rsidP="00827E66">
            <w:pPr>
              <w:spacing w:before="0" w:after="0" w:line="240" w:lineRule="auto"/>
              <w:ind w:left="0"/>
              <w:rPr>
                <w:rFonts w:cs="Tahoma"/>
              </w:rPr>
            </w:pPr>
            <w:r w:rsidRPr="00FC58D6">
              <w:t>FIS Scoring Judge</w:t>
            </w:r>
          </w:p>
        </w:tc>
        <w:tc>
          <w:tcPr>
            <w:tcW w:w="2835" w:type="dxa"/>
            <w:tcBorders>
              <w:top w:val="single" w:sz="4" w:space="0" w:color="auto"/>
              <w:left w:val="single" w:sz="4" w:space="0" w:color="auto"/>
              <w:bottom w:val="single" w:sz="4" w:space="0" w:color="auto"/>
              <w:right w:val="single" w:sz="4" w:space="0" w:color="auto"/>
            </w:tcBorders>
          </w:tcPr>
          <w:p w14:paraId="5EDBAAEF" w14:textId="7EE218D1" w:rsidR="00827E66" w:rsidRPr="00212CA1" w:rsidRDefault="00827E66" w:rsidP="00827E66">
            <w:pPr>
              <w:spacing w:before="0" w:after="0" w:line="240" w:lineRule="auto"/>
              <w:ind w:left="0"/>
              <w:rPr>
                <w:rFonts w:cs="Tahoma"/>
              </w:rPr>
            </w:pPr>
            <w:r w:rsidRPr="00FC58D6">
              <w:t>OC</w:t>
            </w:r>
          </w:p>
        </w:tc>
      </w:tr>
    </w:tbl>
    <w:p w14:paraId="68B70B23" w14:textId="7A11D9A3" w:rsidR="00791FB7" w:rsidRDefault="00791FB7" w:rsidP="00CD40D2">
      <w:r>
        <w:t>Per diem according to FISU/IF rules are to be paid for the entire days of duty (including travel days) within two days after their arrival.</w:t>
      </w:r>
    </w:p>
    <w:p w14:paraId="5133263D" w14:textId="24B6345E" w:rsidR="00791FB7" w:rsidRDefault="00791FB7" w:rsidP="00F22C25">
      <w:pPr>
        <w:pStyle w:val="List2ndlevel"/>
      </w:pPr>
      <w:r>
        <w:lastRenderedPageBreak/>
        <w:t>Jury Composition</w:t>
      </w:r>
    </w:p>
    <w:p w14:paraId="708CB9E2" w14:textId="77777777" w:rsidR="006F1550" w:rsidRDefault="006F1550" w:rsidP="006F1550">
      <w:r>
        <w:t>In accordance with the FIS-ICR rules, the Jury will consist of the following members:</w:t>
      </w:r>
    </w:p>
    <w:p w14:paraId="61C41241" w14:textId="77777777" w:rsidR="006F1550" w:rsidRDefault="006F1550" w:rsidP="006F1550">
      <w:pPr>
        <w:pStyle w:val="List5thlevel"/>
      </w:pPr>
      <w:r>
        <w:t xml:space="preserve">TD appointed by FIS </w:t>
      </w:r>
    </w:p>
    <w:p w14:paraId="39FD2AE5" w14:textId="378BA9E4" w:rsidR="006F1550" w:rsidRDefault="006F1550" w:rsidP="006F1550">
      <w:pPr>
        <w:pStyle w:val="List5thlevel"/>
      </w:pPr>
      <w:r>
        <w:t>Head Judge (for BA, SS</w:t>
      </w:r>
      <w:r w:rsidR="00063427">
        <w:t xml:space="preserve">, </w:t>
      </w:r>
      <w:r w:rsidR="00063427" w:rsidRPr="00063427">
        <w:rPr>
          <w:highlight w:val="green"/>
        </w:rPr>
        <w:t>HP</w:t>
      </w:r>
      <w:r>
        <w:t>) – appointed by FIS</w:t>
      </w:r>
    </w:p>
    <w:p w14:paraId="40636085" w14:textId="77777777" w:rsidR="006F1550" w:rsidRDefault="006F1550" w:rsidP="006F1550">
      <w:pPr>
        <w:pStyle w:val="List5thlevel"/>
      </w:pPr>
      <w:r>
        <w:t>Referee (for SBX) – appointed by FIS TD</w:t>
      </w:r>
    </w:p>
    <w:p w14:paraId="3F7A932D" w14:textId="77777777" w:rsidR="006F1550" w:rsidRDefault="006F1550" w:rsidP="006F1550">
      <w:pPr>
        <w:pStyle w:val="List5thlevel"/>
      </w:pPr>
      <w:r>
        <w:t>Race/Contest Director (FISU Technical Committee Chair appointed by FISU)</w:t>
      </w:r>
    </w:p>
    <w:p w14:paraId="5C6CFC6A" w14:textId="77777777" w:rsidR="006F1550" w:rsidRDefault="006F1550" w:rsidP="006F1550">
      <w:pPr>
        <w:pStyle w:val="List5thlevel"/>
      </w:pPr>
      <w:r>
        <w:t>Chief of Competition – appointed by the Organiser</w:t>
      </w:r>
    </w:p>
    <w:p w14:paraId="36B88295" w14:textId="7B8565A5" w:rsidR="000D4925" w:rsidRPr="00C565DE" w:rsidRDefault="006F1550" w:rsidP="007D06AC">
      <w:r>
        <w:t>Each Jury member has one vote with the Chairman having the deciding vote. At the FISU World University Games the FISU Technical Committee Chair, as approved by FIS, has a voting right as a member of the Jury.</w:t>
      </w:r>
    </w:p>
    <w:sectPr w:rsidR="000D4925"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8BBA" w14:textId="77777777" w:rsidR="00730B07" w:rsidRDefault="00730B07" w:rsidP="0000576F">
      <w:r>
        <w:separator/>
      </w:r>
    </w:p>
  </w:endnote>
  <w:endnote w:type="continuationSeparator" w:id="0">
    <w:p w14:paraId="0F03DB79" w14:textId="77777777" w:rsidR="00730B07" w:rsidRDefault="00730B07" w:rsidP="0000576F">
      <w:r>
        <w:continuationSeparator/>
      </w:r>
    </w:p>
  </w:endnote>
  <w:endnote w:type="continuationNotice" w:id="1">
    <w:p w14:paraId="12E96DE0" w14:textId="77777777" w:rsidR="00730B07" w:rsidRDefault="00730B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2D35FD53" w:rsidR="0001497A" w:rsidRDefault="0001497A" w:rsidP="0000576F">
          <w:pPr>
            <w:jc w:val="right"/>
          </w:pPr>
          <w:r w:rsidRPr="009320EA">
            <w:fldChar w:fldCharType="begin"/>
          </w:r>
          <w:r w:rsidRPr="009320EA">
            <w:instrText xml:space="preserve"> DATE \@ "d/MM/yyyy" </w:instrText>
          </w:r>
          <w:r w:rsidRPr="009320EA">
            <w:fldChar w:fldCharType="separate"/>
          </w:r>
          <w:r w:rsidR="003932C9">
            <w:rPr>
              <w:noProof/>
            </w:rPr>
            <w:t>14/12/2023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7A09" w14:textId="77777777" w:rsidR="00730B07" w:rsidRDefault="00730B07" w:rsidP="0000576F">
      <w:r>
        <w:separator/>
      </w:r>
    </w:p>
  </w:footnote>
  <w:footnote w:type="continuationSeparator" w:id="0">
    <w:p w14:paraId="60361CDC" w14:textId="77777777" w:rsidR="00730B07" w:rsidRDefault="00730B07" w:rsidP="0000576F">
      <w:r>
        <w:continuationSeparator/>
      </w:r>
    </w:p>
  </w:footnote>
  <w:footnote w:type="continuationNotice" w:id="1">
    <w:p w14:paraId="2CB74894" w14:textId="77777777" w:rsidR="00730B07" w:rsidRDefault="00730B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6DC66B98" w:rsidR="0001497A" w:rsidRPr="0074007D" w:rsidRDefault="00D700C7" w:rsidP="0074007D">
    <w:pPr>
      <w:pStyle w:val="Subtitle"/>
      <w:spacing w:before="0" w:after="0" w:line="240" w:lineRule="auto"/>
      <w:ind w:left="0"/>
      <w:jc w:val="right"/>
      <w:rPr>
        <w:i/>
        <w:iCs/>
        <w:sz w:val="20"/>
        <w:szCs w:val="16"/>
      </w:rPr>
    </w:pPr>
    <w:r w:rsidRPr="00D700C7">
      <w:rPr>
        <w:i/>
        <w:iCs/>
        <w:sz w:val="20"/>
        <w:szCs w:val="16"/>
        <w:highlight w:val="green"/>
      </w:rPr>
      <w:t>HOST CiTY</w:t>
    </w:r>
    <w:r w:rsidR="00171981" w:rsidRPr="00171981">
      <w:rPr>
        <w:i/>
        <w:iCs/>
        <w:sz w:val="20"/>
        <w:szCs w:val="16"/>
        <w:highlight w:val="green"/>
      </w:rPr>
      <w:t xml:space="preserve"> </w:t>
    </w:r>
    <w:r w:rsidR="00171981" w:rsidRPr="00D700C7">
      <w:rPr>
        <w:i/>
        <w:iCs/>
        <w:sz w:val="20"/>
        <w:szCs w:val="16"/>
        <w:highlight w:val="green"/>
      </w:rPr>
      <w:t>YYYY</w:t>
    </w:r>
    <w:r w:rsidR="00237A4D">
      <w:rPr>
        <w:i/>
        <w:iCs/>
        <w:sz w:val="20"/>
        <w:szCs w:val="16"/>
      </w:rPr>
      <w:t xml:space="preserve"> 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0AE8CB62"/>
    <w:lvl w:ilvl="0" w:tplc="61881920">
      <w:start w:val="1"/>
      <w:numFmt w:val="lowerLetter"/>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3BF7266E"/>
    <w:multiLevelType w:val="hybridMultilevel"/>
    <w:tmpl w:val="F4DEAE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5C0F6445"/>
    <w:multiLevelType w:val="multilevel"/>
    <w:tmpl w:val="7926199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5"/>
  </w:num>
  <w:num w:numId="2" w16cid:durableId="911424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8"/>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5"/>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8"/>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8"/>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8"/>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8"/>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8"/>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8"/>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8"/>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8"/>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8"/>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8"/>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7"/>
  </w:num>
  <w:num w:numId="41" w16cid:durableId="969016543">
    <w:abstractNumId w:val="8"/>
  </w:num>
  <w:num w:numId="42" w16cid:durableId="440413459">
    <w:abstractNumId w:val="10"/>
  </w:num>
  <w:num w:numId="43" w16cid:durableId="103056565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9"/>
  </w:num>
  <w:num w:numId="46" w16cid:durableId="130392650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 w:numId="48" w16cid:durableId="1558082915">
    <w:abstractNumId w:val="8"/>
  </w:num>
  <w:num w:numId="49" w16cid:durableId="250697769">
    <w:abstractNumId w:val="8"/>
  </w:num>
  <w:num w:numId="50" w16cid:durableId="1565603055">
    <w:abstractNumId w:val="8"/>
  </w:num>
  <w:num w:numId="51" w16cid:durableId="900407522">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1FF"/>
    <w:rsid w:val="0000576F"/>
    <w:rsid w:val="00005BE2"/>
    <w:rsid w:val="00005F2C"/>
    <w:rsid w:val="00005F42"/>
    <w:rsid w:val="00006384"/>
    <w:rsid w:val="000064AC"/>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216E"/>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2F0"/>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4BF8"/>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3427"/>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70AB"/>
    <w:rsid w:val="000671E6"/>
    <w:rsid w:val="00067506"/>
    <w:rsid w:val="0006752E"/>
    <w:rsid w:val="00067869"/>
    <w:rsid w:val="00067B3B"/>
    <w:rsid w:val="00067C39"/>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81456"/>
    <w:rsid w:val="00081A50"/>
    <w:rsid w:val="00081F7F"/>
    <w:rsid w:val="00082004"/>
    <w:rsid w:val="000823C6"/>
    <w:rsid w:val="0008260B"/>
    <w:rsid w:val="00083033"/>
    <w:rsid w:val="00083497"/>
    <w:rsid w:val="000835CE"/>
    <w:rsid w:val="000836EC"/>
    <w:rsid w:val="00083E32"/>
    <w:rsid w:val="00083FB9"/>
    <w:rsid w:val="000840A8"/>
    <w:rsid w:val="00084ED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B5"/>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802"/>
    <w:rsid w:val="00101A3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981"/>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AE"/>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2F0B"/>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DE"/>
    <w:rsid w:val="001C0A17"/>
    <w:rsid w:val="001C0C89"/>
    <w:rsid w:val="001C115F"/>
    <w:rsid w:val="001C12BF"/>
    <w:rsid w:val="001C1797"/>
    <w:rsid w:val="001C1FDF"/>
    <w:rsid w:val="001C26D4"/>
    <w:rsid w:val="001C2966"/>
    <w:rsid w:val="001C2B60"/>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A15"/>
    <w:rsid w:val="00205B13"/>
    <w:rsid w:val="00205ED3"/>
    <w:rsid w:val="00206058"/>
    <w:rsid w:val="0020646D"/>
    <w:rsid w:val="00206816"/>
    <w:rsid w:val="002069AC"/>
    <w:rsid w:val="00206C1D"/>
    <w:rsid w:val="00206D06"/>
    <w:rsid w:val="00207220"/>
    <w:rsid w:val="00207497"/>
    <w:rsid w:val="002075AE"/>
    <w:rsid w:val="00207D23"/>
    <w:rsid w:val="002102B7"/>
    <w:rsid w:val="002104E4"/>
    <w:rsid w:val="0021051B"/>
    <w:rsid w:val="00210B38"/>
    <w:rsid w:val="00210B4A"/>
    <w:rsid w:val="00210B90"/>
    <w:rsid w:val="0021120B"/>
    <w:rsid w:val="0021183F"/>
    <w:rsid w:val="0021185B"/>
    <w:rsid w:val="00211DFE"/>
    <w:rsid w:val="00212078"/>
    <w:rsid w:val="00212A52"/>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7F6"/>
    <w:rsid w:val="00255DE3"/>
    <w:rsid w:val="00255EED"/>
    <w:rsid w:val="002560AB"/>
    <w:rsid w:val="0025632C"/>
    <w:rsid w:val="00256857"/>
    <w:rsid w:val="00256C50"/>
    <w:rsid w:val="0025704E"/>
    <w:rsid w:val="0025732A"/>
    <w:rsid w:val="002573D3"/>
    <w:rsid w:val="002579D1"/>
    <w:rsid w:val="00257ADB"/>
    <w:rsid w:val="00257FF4"/>
    <w:rsid w:val="00260E22"/>
    <w:rsid w:val="00260EDA"/>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A17"/>
    <w:rsid w:val="00267B27"/>
    <w:rsid w:val="00267D25"/>
    <w:rsid w:val="00270BC1"/>
    <w:rsid w:val="0027109B"/>
    <w:rsid w:val="00271273"/>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703"/>
    <w:rsid w:val="002859EC"/>
    <w:rsid w:val="00285D2B"/>
    <w:rsid w:val="00286303"/>
    <w:rsid w:val="00286456"/>
    <w:rsid w:val="002866FC"/>
    <w:rsid w:val="00286B93"/>
    <w:rsid w:val="00286BFC"/>
    <w:rsid w:val="00286F9B"/>
    <w:rsid w:val="002876FF"/>
    <w:rsid w:val="002877DE"/>
    <w:rsid w:val="002879B9"/>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180"/>
    <w:rsid w:val="00296A95"/>
    <w:rsid w:val="00296D70"/>
    <w:rsid w:val="00296F7A"/>
    <w:rsid w:val="002973D5"/>
    <w:rsid w:val="00297A41"/>
    <w:rsid w:val="00297CE0"/>
    <w:rsid w:val="002A060B"/>
    <w:rsid w:val="002A0771"/>
    <w:rsid w:val="002A1307"/>
    <w:rsid w:val="002A13A7"/>
    <w:rsid w:val="002A1583"/>
    <w:rsid w:val="002A2611"/>
    <w:rsid w:val="002A2701"/>
    <w:rsid w:val="002A2724"/>
    <w:rsid w:val="002A281B"/>
    <w:rsid w:val="002A28AC"/>
    <w:rsid w:val="002A2908"/>
    <w:rsid w:val="002A2D66"/>
    <w:rsid w:val="002A39F1"/>
    <w:rsid w:val="002A3F85"/>
    <w:rsid w:val="002A42F4"/>
    <w:rsid w:val="002A45C4"/>
    <w:rsid w:val="002A552B"/>
    <w:rsid w:val="002A59B8"/>
    <w:rsid w:val="002A5AED"/>
    <w:rsid w:val="002A6DA1"/>
    <w:rsid w:val="002A6EC9"/>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C56"/>
    <w:rsid w:val="002D45A1"/>
    <w:rsid w:val="002D5219"/>
    <w:rsid w:val="002D56FC"/>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4783"/>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E6"/>
    <w:rsid w:val="002F2B22"/>
    <w:rsid w:val="002F2CA6"/>
    <w:rsid w:val="002F2D61"/>
    <w:rsid w:val="002F343B"/>
    <w:rsid w:val="002F40C9"/>
    <w:rsid w:val="002F4310"/>
    <w:rsid w:val="002F4594"/>
    <w:rsid w:val="002F482A"/>
    <w:rsid w:val="002F501D"/>
    <w:rsid w:val="002F509F"/>
    <w:rsid w:val="002F5601"/>
    <w:rsid w:val="002F584F"/>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5D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1DF6"/>
    <w:rsid w:val="00342991"/>
    <w:rsid w:val="00342A5C"/>
    <w:rsid w:val="00342B15"/>
    <w:rsid w:val="00342D51"/>
    <w:rsid w:val="003433C0"/>
    <w:rsid w:val="003433FD"/>
    <w:rsid w:val="003438AF"/>
    <w:rsid w:val="003438FF"/>
    <w:rsid w:val="00343969"/>
    <w:rsid w:val="00344092"/>
    <w:rsid w:val="0034460A"/>
    <w:rsid w:val="00344D49"/>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2C9"/>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4"/>
    <w:rsid w:val="003A2CD5"/>
    <w:rsid w:val="003A2CF2"/>
    <w:rsid w:val="003A2E5A"/>
    <w:rsid w:val="003A2FC8"/>
    <w:rsid w:val="003A34CC"/>
    <w:rsid w:val="003A360D"/>
    <w:rsid w:val="003A3CF5"/>
    <w:rsid w:val="003A407F"/>
    <w:rsid w:val="003A4385"/>
    <w:rsid w:val="003A44E6"/>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36"/>
    <w:rsid w:val="003D444E"/>
    <w:rsid w:val="003D51AE"/>
    <w:rsid w:val="003D58BE"/>
    <w:rsid w:val="003D61BD"/>
    <w:rsid w:val="003D6459"/>
    <w:rsid w:val="003D661C"/>
    <w:rsid w:val="003D6918"/>
    <w:rsid w:val="003D693A"/>
    <w:rsid w:val="003D6A62"/>
    <w:rsid w:val="003D6D19"/>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750"/>
    <w:rsid w:val="003F59D0"/>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DC3"/>
    <w:rsid w:val="00414E92"/>
    <w:rsid w:val="00414F35"/>
    <w:rsid w:val="004153AA"/>
    <w:rsid w:val="0041568E"/>
    <w:rsid w:val="004158DF"/>
    <w:rsid w:val="004159EA"/>
    <w:rsid w:val="00415FCE"/>
    <w:rsid w:val="00416146"/>
    <w:rsid w:val="00416457"/>
    <w:rsid w:val="00416B65"/>
    <w:rsid w:val="00417288"/>
    <w:rsid w:val="00417B2A"/>
    <w:rsid w:val="00417D4A"/>
    <w:rsid w:val="00417EF2"/>
    <w:rsid w:val="004205BC"/>
    <w:rsid w:val="004209CD"/>
    <w:rsid w:val="004209D3"/>
    <w:rsid w:val="00420DCC"/>
    <w:rsid w:val="004212E9"/>
    <w:rsid w:val="0042149F"/>
    <w:rsid w:val="0042167F"/>
    <w:rsid w:val="0042181F"/>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A6F"/>
    <w:rsid w:val="00454DCC"/>
    <w:rsid w:val="00455253"/>
    <w:rsid w:val="004558A4"/>
    <w:rsid w:val="004561C2"/>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A9E"/>
    <w:rsid w:val="00496AC9"/>
    <w:rsid w:val="004979D6"/>
    <w:rsid w:val="00497FC3"/>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5C9E"/>
    <w:rsid w:val="004A6500"/>
    <w:rsid w:val="004A7C3E"/>
    <w:rsid w:val="004A7DAF"/>
    <w:rsid w:val="004A7EEF"/>
    <w:rsid w:val="004B079F"/>
    <w:rsid w:val="004B179B"/>
    <w:rsid w:val="004B19CA"/>
    <w:rsid w:val="004B19EE"/>
    <w:rsid w:val="004B1D07"/>
    <w:rsid w:val="004B1FD0"/>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0C80"/>
    <w:rsid w:val="004D13B2"/>
    <w:rsid w:val="004D153F"/>
    <w:rsid w:val="004D1547"/>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106E"/>
    <w:rsid w:val="004E11AC"/>
    <w:rsid w:val="004E1711"/>
    <w:rsid w:val="004E21AB"/>
    <w:rsid w:val="004E273A"/>
    <w:rsid w:val="004E311A"/>
    <w:rsid w:val="004E37C0"/>
    <w:rsid w:val="004E37E5"/>
    <w:rsid w:val="004E48B5"/>
    <w:rsid w:val="004E4BF3"/>
    <w:rsid w:val="004E524E"/>
    <w:rsid w:val="004E53B4"/>
    <w:rsid w:val="004E55E4"/>
    <w:rsid w:val="004E56A0"/>
    <w:rsid w:val="004E5869"/>
    <w:rsid w:val="004E5C53"/>
    <w:rsid w:val="004E5D64"/>
    <w:rsid w:val="004E62C7"/>
    <w:rsid w:val="004E7063"/>
    <w:rsid w:val="004E7267"/>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660"/>
    <w:rsid w:val="004F7B37"/>
    <w:rsid w:val="005002A9"/>
    <w:rsid w:val="00500453"/>
    <w:rsid w:val="00500AE1"/>
    <w:rsid w:val="005010EA"/>
    <w:rsid w:val="00501132"/>
    <w:rsid w:val="0050151C"/>
    <w:rsid w:val="00501738"/>
    <w:rsid w:val="00501AE4"/>
    <w:rsid w:val="005022B0"/>
    <w:rsid w:val="005022E6"/>
    <w:rsid w:val="0050278E"/>
    <w:rsid w:val="00503022"/>
    <w:rsid w:val="0050325B"/>
    <w:rsid w:val="00504711"/>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72DA"/>
    <w:rsid w:val="005174E9"/>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F76"/>
    <w:rsid w:val="006144F9"/>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623A"/>
    <w:rsid w:val="00656959"/>
    <w:rsid w:val="00656B20"/>
    <w:rsid w:val="00656B88"/>
    <w:rsid w:val="00656D4A"/>
    <w:rsid w:val="0065712F"/>
    <w:rsid w:val="00657750"/>
    <w:rsid w:val="00657EFB"/>
    <w:rsid w:val="006604C9"/>
    <w:rsid w:val="006609E0"/>
    <w:rsid w:val="00660DC6"/>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F0F"/>
    <w:rsid w:val="00673151"/>
    <w:rsid w:val="006732D0"/>
    <w:rsid w:val="00673D0B"/>
    <w:rsid w:val="00673D13"/>
    <w:rsid w:val="00673D7E"/>
    <w:rsid w:val="006740F4"/>
    <w:rsid w:val="00674E7E"/>
    <w:rsid w:val="0067546A"/>
    <w:rsid w:val="00675794"/>
    <w:rsid w:val="00675A89"/>
    <w:rsid w:val="00675E52"/>
    <w:rsid w:val="006760F4"/>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551"/>
    <w:rsid w:val="00690582"/>
    <w:rsid w:val="00690F8D"/>
    <w:rsid w:val="00691B52"/>
    <w:rsid w:val="00691D08"/>
    <w:rsid w:val="00692532"/>
    <w:rsid w:val="00692544"/>
    <w:rsid w:val="00692AF2"/>
    <w:rsid w:val="00692C46"/>
    <w:rsid w:val="00692C64"/>
    <w:rsid w:val="00692F80"/>
    <w:rsid w:val="00693592"/>
    <w:rsid w:val="00693708"/>
    <w:rsid w:val="00693D25"/>
    <w:rsid w:val="00693E24"/>
    <w:rsid w:val="006940D8"/>
    <w:rsid w:val="00694CDE"/>
    <w:rsid w:val="00694DD9"/>
    <w:rsid w:val="0069509E"/>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966"/>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BF"/>
    <w:rsid w:val="006D3F82"/>
    <w:rsid w:val="006D4254"/>
    <w:rsid w:val="006D53E5"/>
    <w:rsid w:val="006D567C"/>
    <w:rsid w:val="006D585B"/>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45C"/>
    <w:rsid w:val="006E7737"/>
    <w:rsid w:val="006E7F4A"/>
    <w:rsid w:val="006F03D5"/>
    <w:rsid w:val="006F05AD"/>
    <w:rsid w:val="006F0A68"/>
    <w:rsid w:val="006F1145"/>
    <w:rsid w:val="006F1155"/>
    <w:rsid w:val="006F13E5"/>
    <w:rsid w:val="006F1550"/>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732"/>
    <w:rsid w:val="006F6929"/>
    <w:rsid w:val="006F7CA2"/>
    <w:rsid w:val="0070045C"/>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0B07"/>
    <w:rsid w:val="0073197F"/>
    <w:rsid w:val="007321E8"/>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D06AC"/>
    <w:rsid w:val="007D09CE"/>
    <w:rsid w:val="007D0D9D"/>
    <w:rsid w:val="007D0DBF"/>
    <w:rsid w:val="007D1748"/>
    <w:rsid w:val="007D177E"/>
    <w:rsid w:val="007D21B0"/>
    <w:rsid w:val="007D2EFB"/>
    <w:rsid w:val="007D3B7E"/>
    <w:rsid w:val="007D3FD3"/>
    <w:rsid w:val="007D41E6"/>
    <w:rsid w:val="007D4303"/>
    <w:rsid w:val="007D5575"/>
    <w:rsid w:val="007D56FD"/>
    <w:rsid w:val="007D5F8E"/>
    <w:rsid w:val="007D62B1"/>
    <w:rsid w:val="007D6722"/>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202"/>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66"/>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2B1F"/>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9C"/>
    <w:rsid w:val="0087306E"/>
    <w:rsid w:val="008731A0"/>
    <w:rsid w:val="00873232"/>
    <w:rsid w:val="00873533"/>
    <w:rsid w:val="00873896"/>
    <w:rsid w:val="00873A98"/>
    <w:rsid w:val="008740C1"/>
    <w:rsid w:val="008741AF"/>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823"/>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523D"/>
    <w:rsid w:val="00915378"/>
    <w:rsid w:val="0091562C"/>
    <w:rsid w:val="00915B8E"/>
    <w:rsid w:val="0091680C"/>
    <w:rsid w:val="00916912"/>
    <w:rsid w:val="00916B8A"/>
    <w:rsid w:val="00917011"/>
    <w:rsid w:val="009178C3"/>
    <w:rsid w:val="00917FC7"/>
    <w:rsid w:val="00920119"/>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7B5E"/>
    <w:rsid w:val="00937FA0"/>
    <w:rsid w:val="0094126D"/>
    <w:rsid w:val="00941382"/>
    <w:rsid w:val="009415BA"/>
    <w:rsid w:val="00941AE3"/>
    <w:rsid w:val="00942350"/>
    <w:rsid w:val="00943018"/>
    <w:rsid w:val="00943D78"/>
    <w:rsid w:val="00944410"/>
    <w:rsid w:val="009444EA"/>
    <w:rsid w:val="00944E7F"/>
    <w:rsid w:val="00945200"/>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4D8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7D9"/>
    <w:rsid w:val="00963A8B"/>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E7"/>
    <w:rsid w:val="00994F12"/>
    <w:rsid w:val="009950C2"/>
    <w:rsid w:val="00995A12"/>
    <w:rsid w:val="00995ED4"/>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402F"/>
    <w:rsid w:val="009A45C6"/>
    <w:rsid w:val="009A46B3"/>
    <w:rsid w:val="009A5ACF"/>
    <w:rsid w:val="009A5D16"/>
    <w:rsid w:val="009A66DC"/>
    <w:rsid w:val="009A675F"/>
    <w:rsid w:val="009A6B31"/>
    <w:rsid w:val="009A7F35"/>
    <w:rsid w:val="009B03DE"/>
    <w:rsid w:val="009B0550"/>
    <w:rsid w:val="009B169E"/>
    <w:rsid w:val="009B1855"/>
    <w:rsid w:val="009B1EFA"/>
    <w:rsid w:val="009B23F3"/>
    <w:rsid w:val="009B2562"/>
    <w:rsid w:val="009B2AEF"/>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ED8"/>
    <w:rsid w:val="009C51CE"/>
    <w:rsid w:val="009C5298"/>
    <w:rsid w:val="009C5425"/>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E53"/>
    <w:rsid w:val="00A2600A"/>
    <w:rsid w:val="00A26C9C"/>
    <w:rsid w:val="00A26D9D"/>
    <w:rsid w:val="00A2796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D96"/>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3DA3"/>
    <w:rsid w:val="00AF42D2"/>
    <w:rsid w:val="00AF447A"/>
    <w:rsid w:val="00AF51DF"/>
    <w:rsid w:val="00AF51F9"/>
    <w:rsid w:val="00AF53C4"/>
    <w:rsid w:val="00AF54F3"/>
    <w:rsid w:val="00AF55B6"/>
    <w:rsid w:val="00AF59EC"/>
    <w:rsid w:val="00AF606C"/>
    <w:rsid w:val="00AF6A57"/>
    <w:rsid w:val="00AF6AA6"/>
    <w:rsid w:val="00AF6AAB"/>
    <w:rsid w:val="00AF7CA4"/>
    <w:rsid w:val="00AF7D54"/>
    <w:rsid w:val="00B002FF"/>
    <w:rsid w:val="00B006DD"/>
    <w:rsid w:val="00B01712"/>
    <w:rsid w:val="00B017D9"/>
    <w:rsid w:val="00B029D7"/>
    <w:rsid w:val="00B02A17"/>
    <w:rsid w:val="00B02A34"/>
    <w:rsid w:val="00B02DC3"/>
    <w:rsid w:val="00B03439"/>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07F5C"/>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C3"/>
    <w:rsid w:val="00B356C9"/>
    <w:rsid w:val="00B35756"/>
    <w:rsid w:val="00B35C01"/>
    <w:rsid w:val="00B36212"/>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384"/>
    <w:rsid w:val="00B424F4"/>
    <w:rsid w:val="00B43071"/>
    <w:rsid w:val="00B43A04"/>
    <w:rsid w:val="00B43B46"/>
    <w:rsid w:val="00B43BCC"/>
    <w:rsid w:val="00B43E08"/>
    <w:rsid w:val="00B44477"/>
    <w:rsid w:val="00B44D3F"/>
    <w:rsid w:val="00B451AC"/>
    <w:rsid w:val="00B473E7"/>
    <w:rsid w:val="00B478E4"/>
    <w:rsid w:val="00B50017"/>
    <w:rsid w:val="00B501E0"/>
    <w:rsid w:val="00B504C7"/>
    <w:rsid w:val="00B50510"/>
    <w:rsid w:val="00B50669"/>
    <w:rsid w:val="00B506C4"/>
    <w:rsid w:val="00B513E0"/>
    <w:rsid w:val="00B517E9"/>
    <w:rsid w:val="00B51F6E"/>
    <w:rsid w:val="00B51FF1"/>
    <w:rsid w:val="00B529E5"/>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A"/>
    <w:rsid w:val="00B62698"/>
    <w:rsid w:val="00B62884"/>
    <w:rsid w:val="00B62896"/>
    <w:rsid w:val="00B63AE7"/>
    <w:rsid w:val="00B63BE7"/>
    <w:rsid w:val="00B63CF4"/>
    <w:rsid w:val="00B6427E"/>
    <w:rsid w:val="00B64505"/>
    <w:rsid w:val="00B64B5A"/>
    <w:rsid w:val="00B652A6"/>
    <w:rsid w:val="00B654F1"/>
    <w:rsid w:val="00B6573F"/>
    <w:rsid w:val="00B65B48"/>
    <w:rsid w:val="00B6603C"/>
    <w:rsid w:val="00B66084"/>
    <w:rsid w:val="00B66369"/>
    <w:rsid w:val="00B665D3"/>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3A7"/>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52E"/>
    <w:rsid w:val="00BB1877"/>
    <w:rsid w:val="00BB19FF"/>
    <w:rsid w:val="00BB1E59"/>
    <w:rsid w:val="00BB1FCB"/>
    <w:rsid w:val="00BB20AC"/>
    <w:rsid w:val="00BB2597"/>
    <w:rsid w:val="00BB2D3D"/>
    <w:rsid w:val="00BB2DB2"/>
    <w:rsid w:val="00BB2EAF"/>
    <w:rsid w:val="00BB2FF3"/>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A99"/>
    <w:rsid w:val="00BD006F"/>
    <w:rsid w:val="00BD04FD"/>
    <w:rsid w:val="00BD064B"/>
    <w:rsid w:val="00BD0C37"/>
    <w:rsid w:val="00BD1112"/>
    <w:rsid w:val="00BD147F"/>
    <w:rsid w:val="00BD1503"/>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B11"/>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DA8"/>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5F3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DBE"/>
    <w:rsid w:val="00C5427D"/>
    <w:rsid w:val="00C5433C"/>
    <w:rsid w:val="00C5435E"/>
    <w:rsid w:val="00C54783"/>
    <w:rsid w:val="00C54F47"/>
    <w:rsid w:val="00C5513D"/>
    <w:rsid w:val="00C55602"/>
    <w:rsid w:val="00C55B22"/>
    <w:rsid w:val="00C55CD5"/>
    <w:rsid w:val="00C56043"/>
    <w:rsid w:val="00C5646C"/>
    <w:rsid w:val="00C565DE"/>
    <w:rsid w:val="00C571F3"/>
    <w:rsid w:val="00C57593"/>
    <w:rsid w:val="00C576F3"/>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61"/>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4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4DD"/>
    <w:rsid w:val="00CE07D9"/>
    <w:rsid w:val="00CE0F43"/>
    <w:rsid w:val="00CE148E"/>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507"/>
    <w:rsid w:val="00D277EA"/>
    <w:rsid w:val="00D27A04"/>
    <w:rsid w:val="00D27C41"/>
    <w:rsid w:val="00D30290"/>
    <w:rsid w:val="00D30328"/>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65F"/>
    <w:rsid w:val="00D527FD"/>
    <w:rsid w:val="00D52B55"/>
    <w:rsid w:val="00D52F0D"/>
    <w:rsid w:val="00D52FBF"/>
    <w:rsid w:val="00D53BE2"/>
    <w:rsid w:val="00D544A1"/>
    <w:rsid w:val="00D54632"/>
    <w:rsid w:val="00D5481A"/>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C91"/>
    <w:rsid w:val="00D759B8"/>
    <w:rsid w:val="00D761F6"/>
    <w:rsid w:val="00D7663D"/>
    <w:rsid w:val="00D768F2"/>
    <w:rsid w:val="00D76A1D"/>
    <w:rsid w:val="00D76E60"/>
    <w:rsid w:val="00D772B9"/>
    <w:rsid w:val="00D7751F"/>
    <w:rsid w:val="00D802ED"/>
    <w:rsid w:val="00D80752"/>
    <w:rsid w:val="00D807AB"/>
    <w:rsid w:val="00D8088C"/>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56C"/>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2C25"/>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151"/>
    <w:rsid w:val="00F324AA"/>
    <w:rsid w:val="00F327E6"/>
    <w:rsid w:val="00F32B19"/>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5BF"/>
    <w:rsid w:val="00F43CB8"/>
    <w:rsid w:val="00F443A3"/>
    <w:rsid w:val="00F4458F"/>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7C"/>
    <w:rsid w:val="00F854EE"/>
    <w:rsid w:val="00F855C8"/>
    <w:rsid w:val="00F858AC"/>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2001"/>
    <w:rsid w:val="00FD2060"/>
    <w:rsid w:val="00FD20B8"/>
    <w:rsid w:val="00FD20FA"/>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C66"/>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152145"/>
    <w:pPr>
      <w:spacing w:before="60" w:after="60"/>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152145"/>
    <w:rPr>
      <w:rFonts w:ascii="Tahoma" w:hAnsi="Tahoma"/>
      <w:sz w:val="20"/>
    </w:rPr>
  </w:style>
  <w:style w:type="paragraph" w:customStyle="1" w:styleId="List2ndlevel">
    <w:name w:val="List 2nd level"/>
    <w:basedOn w:val="Heading3"/>
    <w:link w:val="List2ndlevelChar"/>
    <w:qFormat/>
    <w:rsid w:val="003D4436"/>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3D4436"/>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customXml/itemProps2.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customXml/itemProps3.xml><?xml version="1.0" encoding="utf-8"?>
<ds:datastoreItem xmlns:ds="http://schemas.openxmlformats.org/officeDocument/2006/customXml" ds:itemID="{BF959582-F3C1-4E31-A5F1-0F237242D1AF}">
  <ds:schemaRefs>
    <ds:schemaRef ds:uri="http://schemas.microsoft.com/sharepoint/v3/contenttype/forms"/>
  </ds:schemaRefs>
</ds:datastoreItem>
</file>

<file path=customXml/itemProps4.xml><?xml version="1.0" encoding="utf-8"?>
<ds:datastoreItem xmlns:ds="http://schemas.openxmlformats.org/officeDocument/2006/customXml" ds:itemID="{CCAC0137-9976-4AFD-9E01-6AA1EBB6180C}"/>
</file>

<file path=docProps/app.xml><?xml version="1.0" encoding="utf-8"?>
<Properties xmlns="http://schemas.openxmlformats.org/officeDocument/2006/extended-properties" xmlns:vt="http://schemas.openxmlformats.org/officeDocument/2006/docPropsVTypes">
  <Template>Normal.dotm</Template>
  <TotalTime>14</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31</cp:revision>
  <cp:lastPrinted>2023-11-10T13:50:00Z</cp:lastPrinted>
  <dcterms:created xsi:type="dcterms:W3CDTF">2023-11-15T13:56:00Z</dcterms:created>
  <dcterms:modified xsi:type="dcterms:W3CDTF">2023-12-14T13:48:00Z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